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C9D" w:rsidRDefault="00AA7DAD" w:rsidP="00AA7DAD">
      <w:pPr>
        <w:pStyle w:val="Title"/>
      </w:pPr>
      <w:r>
        <w:t>Baker Rooming Polices</w:t>
      </w:r>
      <w:r w:rsidR="00285227">
        <w:t xml:space="preserve"> Review</w:t>
      </w:r>
      <w:r w:rsidR="00A86743">
        <w:t xml:space="preserve"> DRAFT</w:t>
      </w:r>
    </w:p>
    <w:p w:rsidR="002D53B6" w:rsidRDefault="002D53B6" w:rsidP="002D53B6">
      <w:r>
        <w:t xml:space="preserve">Research has shown that the assignment of rooms </w:t>
      </w:r>
      <w:r w:rsidR="00E30091">
        <w:t xml:space="preserve">in </w:t>
      </w:r>
      <w:r w:rsidR="00FB66FB">
        <w:t>a dorm</w:t>
      </w:r>
      <w:r w:rsidR="00E30091">
        <w:t xml:space="preserve"> </w:t>
      </w:r>
      <w:r>
        <w:t xml:space="preserve">has a very significant impact on </w:t>
      </w:r>
      <w:r w:rsidR="00633772">
        <w:t xml:space="preserve">the </w:t>
      </w:r>
      <w:r>
        <w:t>friendship and culture of a dorm.</w:t>
      </w:r>
      <w:r>
        <w:rPr>
          <w:rStyle w:val="FootnoteReference"/>
        </w:rPr>
        <w:footnoteReference w:id="1"/>
      </w:r>
      <w:r>
        <w:t xml:space="preserve">  Because of the impact of rooming, the rooming process is important to maintaining Baker culture.  Because of the importance of this process, it is vital that the process operate well and reliably year after year.</w:t>
      </w:r>
    </w:p>
    <w:p w:rsidR="006B1F38" w:rsidRDefault="006B1F38" w:rsidP="006B1F38">
      <w:r>
        <w:t xml:space="preserve">The Baker Rooming policies have </w:t>
      </w:r>
      <w:r w:rsidR="00960A22">
        <w:t xml:space="preserve">not </w:t>
      </w:r>
      <w:r>
        <w:t>been formalized</w:t>
      </w:r>
      <w:r w:rsidR="00615B5E">
        <w:t xml:space="preserve"> and made available to residents in written form</w:t>
      </w:r>
      <w:r>
        <w:t xml:space="preserve">.  Because of the lack of information, residents must rely on second hand information about the process from upperclassmen.  This causes </w:t>
      </w:r>
      <w:r w:rsidR="00797673">
        <w:t>unnecessary anxiety</w:t>
      </w:r>
      <w:r>
        <w:t xml:space="preserve"> about the process.</w:t>
      </w:r>
      <w:r w:rsidR="00797673">
        <w:t xml:space="preserve">  </w:t>
      </w:r>
      <w:r w:rsidR="00B95514">
        <w:t xml:space="preserve">At this point in time, </w:t>
      </w:r>
      <w:r w:rsidR="00797673">
        <w:t xml:space="preserve">Baker Exec has decided to formalize the </w:t>
      </w:r>
      <w:r w:rsidR="006B6E39">
        <w:t xml:space="preserve">Baker House </w:t>
      </w:r>
      <w:r w:rsidR="00797673">
        <w:t>Rooming Policies.  At the same time</w:t>
      </w:r>
      <w:r w:rsidR="00E65CE2">
        <w:t xml:space="preserve"> as this </w:t>
      </w:r>
      <w:r w:rsidR="006F3B5F">
        <w:t>formalization</w:t>
      </w:r>
      <w:r w:rsidR="00E65CE2">
        <w:t xml:space="preserve"> process is taking place</w:t>
      </w:r>
      <w:r w:rsidR="00797673">
        <w:t xml:space="preserve">, small tweaks </w:t>
      </w:r>
      <w:r w:rsidR="007C1831">
        <w:t xml:space="preserve">or major revisions </w:t>
      </w:r>
      <w:r w:rsidR="00797673">
        <w:t xml:space="preserve">may be introduced into the process.  </w:t>
      </w:r>
    </w:p>
    <w:p w:rsidR="00797673" w:rsidRDefault="005C477B" w:rsidP="006B1F38">
      <w:r>
        <w:t>Through the rooming review, it has become apparent that one part of the process requires a substantial revision</w:t>
      </w:r>
      <w:r w:rsidR="00C10A9A">
        <w:t xml:space="preserve">.  </w:t>
      </w:r>
      <w:r w:rsidR="00350BF3">
        <w:t>Students have raised concerns about t</w:t>
      </w:r>
      <w:r w:rsidR="00797673">
        <w:t xml:space="preserve">he selection of the Room Assignment Committee (RAC).  </w:t>
      </w:r>
      <w:r w:rsidR="00412F1F">
        <w:t xml:space="preserve">This review attempts to address those issues by </w:t>
      </w:r>
      <w:r w:rsidR="004F3C80">
        <w:t xml:space="preserve">proposing </w:t>
      </w:r>
      <w:r w:rsidR="00E92D74">
        <w:t xml:space="preserve">to base the selection of the RAC </w:t>
      </w:r>
      <w:r w:rsidR="00412F1F">
        <w:t xml:space="preserve">partially </w:t>
      </w:r>
      <w:r w:rsidR="00E92D74">
        <w:t>on objective criteria.</w:t>
      </w:r>
      <w:r w:rsidR="00797673">
        <w:t xml:space="preserve"> </w:t>
      </w:r>
    </w:p>
    <w:p w:rsidR="009C18B8" w:rsidRDefault="009C18B8" w:rsidP="006B1F38">
      <w:r>
        <w:t>In addition, more can be done to help incoming freshmen find the proper roommate.</w:t>
      </w:r>
      <w:r w:rsidR="00DC0939">
        <w:t xml:space="preserve">  Freshmen roommates have been shown to have a significant impact on a student’s </w:t>
      </w:r>
      <w:r w:rsidR="00CC769C">
        <w:t>growth and academic performance.  It is vital that freshmen find the right roommates</w:t>
      </w:r>
      <w:r w:rsidR="00DC0939">
        <w:t>.</w:t>
      </w:r>
      <w:r w:rsidR="004F08B3">
        <w:t xml:space="preserve">  This review proposes </w:t>
      </w:r>
      <w:r w:rsidR="008518D3">
        <w:t>moderate</w:t>
      </w:r>
      <w:r w:rsidR="004F08B3">
        <w:t xml:space="preserve"> reforms </w:t>
      </w:r>
      <w:r w:rsidR="00F36C7C">
        <w:t>to the</w:t>
      </w:r>
      <w:r w:rsidR="00642DC3">
        <w:t xml:space="preserve"> process </w:t>
      </w:r>
      <w:r w:rsidR="00FF27F8">
        <w:t>in which</w:t>
      </w:r>
      <w:r w:rsidR="00642DC3">
        <w:t xml:space="preserve"> </w:t>
      </w:r>
      <w:r w:rsidR="00F36C7C">
        <w:t xml:space="preserve">freshmen </w:t>
      </w:r>
      <w:r w:rsidR="00642DC3">
        <w:t xml:space="preserve">find </w:t>
      </w:r>
      <w:r w:rsidR="00F36C7C">
        <w:t>roommate</w:t>
      </w:r>
      <w:r w:rsidR="00642DC3">
        <w:t>s</w:t>
      </w:r>
      <w:r w:rsidR="00F36C7C">
        <w:t>.</w:t>
      </w:r>
    </w:p>
    <w:p w:rsidR="00944DBC" w:rsidRDefault="00944DBC" w:rsidP="006B1F38">
      <w:r>
        <w:t>Under the Baker Constitution, the Room Assignment Committee (RAC) has always operated as a unit of Baker Exec.  However, in the past few years the RAC has operated independently of Baker Exec.  This Review reaffirms the RAC’s position as a unit of Baker Exec.</w:t>
      </w:r>
    </w:p>
    <w:p w:rsidR="006B1F38" w:rsidRDefault="006B1F38" w:rsidP="00BF75F4">
      <w:pPr>
        <w:pStyle w:val="Heading1"/>
      </w:pPr>
      <w:r>
        <w:t>Guiding Principles</w:t>
      </w:r>
    </w:p>
    <w:p w:rsidR="002D53B6" w:rsidRDefault="00412F97" w:rsidP="00E92D4B">
      <w:r>
        <w:t>Through</w:t>
      </w:r>
      <w:r w:rsidR="00E92D4B">
        <w:t>out</w:t>
      </w:r>
      <w:r>
        <w:t xml:space="preserve"> the rooming review, </w:t>
      </w:r>
      <w:r w:rsidR="00913391">
        <w:t>t</w:t>
      </w:r>
      <w:r>
        <w:t xml:space="preserve">he following </w:t>
      </w:r>
      <w:r w:rsidR="00913391">
        <w:t xml:space="preserve">guiding </w:t>
      </w:r>
      <w:r>
        <w:t>principles</w:t>
      </w:r>
      <w:r w:rsidR="00A77860">
        <w:t xml:space="preserve"> were </w:t>
      </w:r>
      <w:r w:rsidR="00465F5E">
        <w:t>followed</w:t>
      </w:r>
      <w:r w:rsidR="00E92D4B">
        <w:t>:</w:t>
      </w:r>
    </w:p>
    <w:p w:rsidR="006B16E6" w:rsidRDefault="006B16E6" w:rsidP="006B16E6">
      <w:pPr>
        <w:pStyle w:val="ListParagraph"/>
        <w:numPr>
          <w:ilvl w:val="0"/>
          <w:numId w:val="1"/>
        </w:numPr>
      </w:pPr>
      <w:r>
        <w:t>The RAC should continue to select students according to a discretionary</w:t>
      </w:r>
      <w:r w:rsidR="001B59B9">
        <w:t>,</w:t>
      </w:r>
      <w:r>
        <w:t xml:space="preserve"> holistic process, as opposed to a mechanical process.</w:t>
      </w:r>
    </w:p>
    <w:p w:rsidR="006B16E6" w:rsidRDefault="006B16E6" w:rsidP="006B16E6">
      <w:pPr>
        <w:pStyle w:val="ListParagraph"/>
        <w:numPr>
          <w:ilvl w:val="0"/>
          <w:numId w:val="1"/>
        </w:numPr>
      </w:pPr>
      <w:r>
        <w:t>Residents shall be roomed according to their personal preferences, as opposed to an “interventionist policy” that would attempt to radically reshape the dorm</w:t>
      </w:r>
    </w:p>
    <w:p w:rsidR="00DC0939" w:rsidRDefault="00B20D97" w:rsidP="006B16E6">
      <w:pPr>
        <w:pStyle w:val="ListParagraph"/>
        <w:numPr>
          <w:ilvl w:val="0"/>
          <w:numId w:val="1"/>
        </w:numPr>
      </w:pPr>
      <w:r>
        <w:t>Residents</w:t>
      </w:r>
      <w:r w:rsidR="00DC0939">
        <w:t xml:space="preserve"> are in the best position to </w:t>
      </w:r>
      <w:r w:rsidR="005719D7">
        <w:t xml:space="preserve">select </w:t>
      </w:r>
      <w:r w:rsidR="00DC0939">
        <w:t xml:space="preserve">their </w:t>
      </w:r>
      <w:r w:rsidR="005719D7">
        <w:t xml:space="preserve">own </w:t>
      </w:r>
      <w:r w:rsidR="00DC0939">
        <w:t>roommates</w:t>
      </w:r>
      <w:r>
        <w:t xml:space="preserve">, neighbors, </w:t>
      </w:r>
      <w:r w:rsidR="005E6D33">
        <w:t>and room locations</w:t>
      </w:r>
      <w:r w:rsidR="005719D7">
        <w:t xml:space="preserve"> that the RAC will take into account in room assignment</w:t>
      </w:r>
    </w:p>
    <w:p w:rsidR="00412F97" w:rsidRDefault="00412F97" w:rsidP="00412F97">
      <w:pPr>
        <w:pStyle w:val="ListParagraph"/>
        <w:numPr>
          <w:ilvl w:val="0"/>
          <w:numId w:val="1"/>
        </w:numPr>
      </w:pPr>
      <w:r>
        <w:t xml:space="preserve">Rooms shall continue to </w:t>
      </w:r>
      <w:r w:rsidR="00D42B8C">
        <w:t xml:space="preserve">be assigned based on </w:t>
      </w:r>
      <w:r w:rsidR="00DA267B">
        <w:t>seniority</w:t>
      </w:r>
    </w:p>
    <w:p w:rsidR="00BF75F4" w:rsidRDefault="00BF75F4" w:rsidP="00BF75F4">
      <w:pPr>
        <w:pStyle w:val="Heading1"/>
      </w:pPr>
      <w:r>
        <w:lastRenderedPageBreak/>
        <w:t>Transparency of Rooming Regulations</w:t>
      </w:r>
    </w:p>
    <w:p w:rsidR="00BF75F4" w:rsidRDefault="00BF75F4" w:rsidP="00BF75F4">
      <w:pPr>
        <w:pStyle w:val="Heading2"/>
        <w:sectPr w:rsidR="00BF75F4" w:rsidSect="0085381E">
          <w:headerReference w:type="default" r:id="rId9"/>
          <w:footerReference w:type="default" r:id="rId10"/>
          <w:pgSz w:w="12240" w:h="15840"/>
          <w:pgMar w:top="1440" w:right="1440" w:bottom="1440" w:left="1440" w:header="720" w:footer="720" w:gutter="0"/>
          <w:cols w:space="720"/>
          <w:titlePg/>
          <w:docGrid w:linePitch="360"/>
        </w:sectPr>
      </w:pPr>
    </w:p>
    <w:p w:rsidR="00BF75F4" w:rsidRDefault="00BF75F4" w:rsidP="00470B90">
      <w:pPr>
        <w:pStyle w:val="Heading2"/>
        <w:spacing w:before="0"/>
      </w:pPr>
      <w:r>
        <w:lastRenderedPageBreak/>
        <w:t xml:space="preserve">Current </w:t>
      </w:r>
      <w:r w:rsidR="00AA5B5C">
        <w:t>Situation</w:t>
      </w:r>
    </w:p>
    <w:p w:rsidR="00BF75F4" w:rsidRDefault="00BF75F4" w:rsidP="00BF75F4">
      <w:r>
        <w:t>Rooming process information not posted on the Baker website.</w:t>
      </w:r>
    </w:p>
    <w:p w:rsidR="00BF75F4" w:rsidRDefault="00BF75F4" w:rsidP="00BF75F4">
      <w:pPr>
        <w:pStyle w:val="Heading2"/>
      </w:pPr>
      <w:r>
        <w:br w:type="column"/>
      </w:r>
      <w:r>
        <w:lastRenderedPageBreak/>
        <w:t>Proposed Process</w:t>
      </w:r>
    </w:p>
    <w:p w:rsidR="00BF75F4" w:rsidRDefault="00BF75F4" w:rsidP="00BF75F4">
      <w:r>
        <w:t>This document shall be posted on the Baker website.</w:t>
      </w:r>
    </w:p>
    <w:p w:rsidR="00E51E3B" w:rsidRPr="00AE4557" w:rsidRDefault="00E51E3B" w:rsidP="00E51E3B">
      <w:r>
        <w:t xml:space="preserve">The list of rooms available </w:t>
      </w:r>
      <w:r w:rsidR="00FC03B3">
        <w:t>shall also be posted</w:t>
      </w:r>
      <w:r w:rsidR="00D60D02">
        <w:t xml:space="preserve"> at all times of the year</w:t>
      </w:r>
      <w:r>
        <w:t>.</w:t>
      </w:r>
    </w:p>
    <w:p w:rsidR="00BF75F4" w:rsidRDefault="00BF75F4" w:rsidP="00AA7DAD">
      <w:pPr>
        <w:pStyle w:val="Heading1"/>
        <w:sectPr w:rsidR="00BF75F4" w:rsidSect="00BF75F4">
          <w:type w:val="continuous"/>
          <w:pgSz w:w="12240" w:h="15840"/>
          <w:pgMar w:top="1440" w:right="1440" w:bottom="1440" w:left="1440" w:header="720" w:footer="720" w:gutter="0"/>
          <w:cols w:num="2" w:space="720"/>
          <w:docGrid w:linePitch="360"/>
        </w:sectPr>
      </w:pPr>
    </w:p>
    <w:p w:rsidR="00AA7DAD" w:rsidRDefault="00B94239" w:rsidP="00AA7DAD">
      <w:pPr>
        <w:pStyle w:val="Heading1"/>
      </w:pPr>
      <w:r>
        <w:lastRenderedPageBreak/>
        <w:t>Room Assignment Committee (RAC)</w:t>
      </w:r>
      <w:r w:rsidR="00AA7DAD">
        <w:t xml:space="preserve"> Makeup</w:t>
      </w:r>
    </w:p>
    <w:p w:rsidR="001966C4" w:rsidRPr="001966C4" w:rsidRDefault="001966C4" w:rsidP="001966C4">
      <w:pPr>
        <w:sectPr w:rsidR="001966C4" w:rsidRPr="001966C4" w:rsidSect="00BF75F4">
          <w:type w:val="continuous"/>
          <w:pgSz w:w="12240" w:h="15840"/>
          <w:pgMar w:top="1440" w:right="1440" w:bottom="1440" w:left="1440" w:header="720" w:footer="720" w:gutter="0"/>
          <w:cols w:space="720"/>
          <w:docGrid w:linePitch="360"/>
        </w:sectPr>
      </w:pPr>
    </w:p>
    <w:p w:rsidR="00983C47" w:rsidRDefault="00983C47" w:rsidP="00056BB8">
      <w:pPr>
        <w:pStyle w:val="Heading2"/>
        <w:spacing w:before="0"/>
      </w:pPr>
      <w:r>
        <w:lastRenderedPageBreak/>
        <w:t>Current Makeup</w:t>
      </w:r>
    </w:p>
    <w:p w:rsidR="00983C47" w:rsidRDefault="00056BB8" w:rsidP="00056BB8">
      <w:pPr>
        <w:pStyle w:val="Heading2"/>
        <w:spacing w:before="0" w:after="240"/>
        <w:rPr>
          <w:rFonts w:asciiTheme="minorHAnsi" w:eastAsiaTheme="minorHAnsi" w:hAnsiTheme="minorHAnsi" w:cstheme="minorBidi"/>
          <w:b w:val="0"/>
          <w:bCs w:val="0"/>
          <w:color w:val="auto"/>
          <w:sz w:val="22"/>
          <w:szCs w:val="22"/>
        </w:rPr>
      </w:pPr>
      <w:r>
        <w:rPr>
          <w:rFonts w:asciiTheme="minorHAnsi" w:eastAsiaTheme="minorHAnsi" w:hAnsiTheme="minorHAnsi" w:cstheme="minorBidi"/>
          <w:b w:val="0"/>
          <w:bCs w:val="0"/>
          <w:color w:val="auto"/>
          <w:sz w:val="22"/>
          <w:szCs w:val="22"/>
        </w:rPr>
        <w:t>Four members</w:t>
      </w:r>
      <w:r w:rsidR="00983C47" w:rsidRPr="00983C47">
        <w:rPr>
          <w:rFonts w:asciiTheme="minorHAnsi" w:eastAsiaTheme="minorHAnsi" w:hAnsiTheme="minorHAnsi" w:cstheme="minorBidi"/>
          <w:b w:val="0"/>
          <w:bCs w:val="0"/>
          <w:color w:val="auto"/>
          <w:sz w:val="22"/>
          <w:szCs w:val="22"/>
        </w:rPr>
        <w:t>, one each from the sophomore, junior, and senior classes</w:t>
      </w:r>
      <w:r>
        <w:rPr>
          <w:rFonts w:asciiTheme="minorHAnsi" w:eastAsiaTheme="minorHAnsi" w:hAnsiTheme="minorHAnsi" w:cstheme="minorBidi"/>
          <w:b w:val="0"/>
          <w:bCs w:val="0"/>
          <w:color w:val="auto"/>
          <w:sz w:val="22"/>
          <w:szCs w:val="22"/>
        </w:rPr>
        <w:t xml:space="preserve">, plus the President </w:t>
      </w:r>
      <w:r w:rsidRPr="00056BB8">
        <w:rPr>
          <w:rFonts w:asciiTheme="minorHAnsi" w:eastAsiaTheme="minorHAnsi" w:hAnsiTheme="minorHAnsi" w:cstheme="minorBidi"/>
          <w:b w:val="0"/>
          <w:bCs w:val="0"/>
          <w:i/>
          <w:color w:val="auto"/>
          <w:sz w:val="22"/>
          <w:szCs w:val="22"/>
        </w:rPr>
        <w:t>ex officio</w:t>
      </w:r>
      <w:r w:rsidRPr="00056BB8">
        <w:rPr>
          <w:rFonts w:asciiTheme="minorHAnsi" w:eastAsiaTheme="minorHAnsi" w:hAnsiTheme="minorHAnsi" w:cstheme="minorBidi"/>
          <w:b w:val="0"/>
          <w:bCs w:val="0"/>
          <w:color w:val="auto"/>
          <w:sz w:val="22"/>
          <w:szCs w:val="22"/>
        </w:rPr>
        <w:t>.</w:t>
      </w:r>
    </w:p>
    <w:p w:rsidR="00470B90" w:rsidRPr="00470B90" w:rsidRDefault="00470B90" w:rsidP="00470B90">
      <w:r w:rsidRPr="00470B90">
        <w:t>(However, the current rooming committee is made up of two junior</w:t>
      </w:r>
      <w:r>
        <w:t>s and a senior</w:t>
      </w:r>
      <w:r w:rsidRPr="00470B90">
        <w:t>)</w:t>
      </w:r>
    </w:p>
    <w:p w:rsidR="00983C47" w:rsidRPr="00AA7DAD" w:rsidRDefault="00992905" w:rsidP="00992905">
      <w:pPr>
        <w:pStyle w:val="Heading2"/>
      </w:pPr>
      <w:r>
        <w:rPr>
          <w:sz w:val="20"/>
        </w:rPr>
        <w:br w:type="column"/>
      </w:r>
      <w:r w:rsidR="00983C47">
        <w:lastRenderedPageBreak/>
        <w:t>Proposed Makeup</w:t>
      </w:r>
    </w:p>
    <w:p w:rsidR="001966C4" w:rsidRPr="00056BB8" w:rsidRDefault="00056BB8" w:rsidP="00470B90">
      <w:pPr>
        <w:sectPr w:rsidR="001966C4" w:rsidRPr="00056BB8" w:rsidSect="001966C4">
          <w:type w:val="continuous"/>
          <w:pgSz w:w="12240" w:h="15840"/>
          <w:pgMar w:top="1440" w:right="1440" w:bottom="1440" w:left="1440" w:header="720" w:footer="720" w:gutter="0"/>
          <w:cols w:num="2" w:space="720"/>
          <w:docGrid w:linePitch="360"/>
        </w:sectPr>
      </w:pPr>
      <w:r>
        <w:t xml:space="preserve">No change.  The members other than the President are defined as the </w:t>
      </w:r>
      <w:r w:rsidR="0056716F">
        <w:rPr>
          <w:i/>
        </w:rPr>
        <w:t>permanent</w:t>
      </w:r>
      <w:r>
        <w:rPr>
          <w:i/>
        </w:rPr>
        <w:t xml:space="preserve"> members</w:t>
      </w:r>
      <w:r>
        <w:t>.</w:t>
      </w:r>
    </w:p>
    <w:p w:rsidR="00AA7DAD" w:rsidRDefault="00345277" w:rsidP="00AA7DAD">
      <w:pPr>
        <w:pStyle w:val="Heading1"/>
      </w:pPr>
      <w:r>
        <w:lastRenderedPageBreak/>
        <w:t xml:space="preserve">RAC Member </w:t>
      </w:r>
      <w:r w:rsidR="00AA7DAD">
        <w:t>Selection</w:t>
      </w:r>
    </w:p>
    <w:p w:rsidR="00AA7DAD" w:rsidRPr="00AA7DAD" w:rsidRDefault="00AA7DAD" w:rsidP="00AA7DAD">
      <w:pPr>
        <w:sectPr w:rsidR="00AA7DAD" w:rsidRPr="00AA7DAD" w:rsidSect="00983C47">
          <w:type w:val="continuous"/>
          <w:pgSz w:w="12240" w:h="15840"/>
          <w:pgMar w:top="1440" w:right="1440" w:bottom="1440" w:left="1440" w:header="720" w:footer="720" w:gutter="0"/>
          <w:cols w:space="720"/>
          <w:docGrid w:linePitch="360"/>
        </w:sectPr>
      </w:pPr>
    </w:p>
    <w:p w:rsidR="00AA7DAD" w:rsidRDefault="00AA7DAD" w:rsidP="00AA7DAD">
      <w:pPr>
        <w:pStyle w:val="Heading2"/>
      </w:pPr>
      <w:r>
        <w:lastRenderedPageBreak/>
        <w:t>Current Process</w:t>
      </w:r>
    </w:p>
    <w:p w:rsidR="008A5B69" w:rsidRDefault="008A5B69" w:rsidP="00AA7DAD">
      <w:r>
        <w:t xml:space="preserve">The </w:t>
      </w:r>
      <w:r w:rsidR="00EF6D5D">
        <w:t xml:space="preserve">new </w:t>
      </w:r>
      <w:r>
        <w:t>member is selected before the Upperclassmen Selection Process.</w:t>
      </w:r>
    </w:p>
    <w:p w:rsidR="00DB2E77" w:rsidRDefault="00AA7DAD" w:rsidP="00AA7DAD">
      <w:r>
        <w:t xml:space="preserve">Current </w:t>
      </w:r>
      <w:r w:rsidR="002B1177">
        <w:t>RAC members</w:t>
      </w:r>
      <w:r>
        <w:t xml:space="preserve"> issue</w:t>
      </w:r>
      <w:r w:rsidR="00983C47">
        <w:t xml:space="preserve"> an application and solicit res</w:t>
      </w:r>
      <w:r w:rsidR="00A0680B">
        <w:t>ponses.</w:t>
      </w:r>
      <w:r w:rsidR="00D8406A">
        <w:t xml:space="preserve">  There are no guidelines on the way the application is issued or the way responses are collected.</w:t>
      </w:r>
    </w:p>
    <w:p w:rsidR="00DB2E77" w:rsidRPr="00DB2E77" w:rsidRDefault="00DB2E77" w:rsidP="00DB2E77">
      <w:pPr>
        <w:pStyle w:val="Heading2"/>
        <w:spacing w:after="240"/>
        <w:rPr>
          <w:rFonts w:asciiTheme="minorHAnsi" w:eastAsiaTheme="minorHAnsi" w:hAnsiTheme="minorHAnsi" w:cstheme="minorBidi"/>
          <w:b w:val="0"/>
          <w:bCs w:val="0"/>
          <w:color w:val="auto"/>
          <w:sz w:val="22"/>
          <w:szCs w:val="22"/>
        </w:rPr>
      </w:pPr>
      <w:r>
        <w:rPr>
          <w:rFonts w:asciiTheme="minorHAnsi" w:eastAsiaTheme="minorHAnsi" w:hAnsiTheme="minorHAnsi" w:cstheme="minorBidi"/>
          <w:b w:val="0"/>
          <w:bCs w:val="0"/>
          <w:color w:val="auto"/>
          <w:sz w:val="22"/>
          <w:szCs w:val="22"/>
        </w:rPr>
        <w:t>A new member is selected sophomore year, to serve on the rooming committee for the rest of their time in Baker.</w:t>
      </w:r>
    </w:p>
    <w:p w:rsidR="008A5B69" w:rsidRDefault="00983C47" w:rsidP="00AA7DAD">
      <w:r>
        <w:t xml:space="preserve">The current </w:t>
      </w:r>
      <w:r w:rsidR="004314D0">
        <w:t>RAC</w:t>
      </w:r>
      <w:r>
        <w:t xml:space="preserve"> selects </w:t>
      </w:r>
      <w:r w:rsidR="001966C4">
        <w:t xml:space="preserve">the new member </w:t>
      </w:r>
      <w:r w:rsidR="007D3F32">
        <w:t xml:space="preserve">who </w:t>
      </w:r>
      <w:r w:rsidR="00A0424C">
        <w:t>is well connected in Baker</w:t>
      </w:r>
      <w:r w:rsidR="007D3F32">
        <w:t xml:space="preserve">, has a good work ethic, and </w:t>
      </w:r>
      <w:r w:rsidR="00A0424C">
        <w:t>if needed, has knowledge of database systems</w:t>
      </w:r>
      <w:r w:rsidR="001966C4">
        <w:t>.</w:t>
      </w:r>
    </w:p>
    <w:p w:rsidR="00056BB8" w:rsidRDefault="00056BB8" w:rsidP="00AA7DAD">
      <w:r>
        <w:t>The member must be ratified by the house at the final house meeting of the term.</w:t>
      </w:r>
      <w:r w:rsidR="005B18D2">
        <w:t xml:space="preserve">  However, this has not happened for the past few years.</w:t>
      </w:r>
    </w:p>
    <w:p w:rsidR="001C67A2" w:rsidRDefault="001C67A2" w:rsidP="00AA7DAD">
      <w:r>
        <w:t>RAC members may not be Exec members</w:t>
      </w:r>
    </w:p>
    <w:p w:rsidR="00AA7DAD" w:rsidRDefault="00AA7DAD" w:rsidP="00AA7DAD">
      <w:pPr>
        <w:pStyle w:val="Heading2"/>
      </w:pPr>
      <w:r>
        <w:lastRenderedPageBreak/>
        <w:t>Proposed Process</w:t>
      </w:r>
    </w:p>
    <w:p w:rsidR="00A80F7B" w:rsidRDefault="008A5B69" w:rsidP="008A5B69">
      <w:r>
        <w:t xml:space="preserve">The </w:t>
      </w:r>
      <w:r w:rsidR="00EF6D5D">
        <w:t xml:space="preserve">new </w:t>
      </w:r>
      <w:r>
        <w:t>member continues to be selected before the Upperclassmen Selection Process.</w:t>
      </w:r>
    </w:p>
    <w:p w:rsidR="00A80F7B" w:rsidRDefault="00A80F7B" w:rsidP="008A5B69">
      <w:r>
        <w:t>Exec m</w:t>
      </w:r>
      <w:r w:rsidR="00707052">
        <w:t>embers may now serve on the RAC.</w:t>
      </w:r>
      <w:bookmarkStart w:id="0" w:name="_GoBack"/>
      <w:bookmarkEnd w:id="0"/>
    </w:p>
    <w:p w:rsidR="00A1111B" w:rsidRPr="00A1111B" w:rsidRDefault="00A1111B" w:rsidP="00A1111B">
      <w:pPr>
        <w:pStyle w:val="Heading3"/>
      </w:pPr>
      <w:r>
        <w:t>Application Process</w:t>
      </w:r>
    </w:p>
    <w:p w:rsidR="00470B90" w:rsidRDefault="00110ECD" w:rsidP="001966C4">
      <w:r>
        <w:t>The Baker Secretary</w:t>
      </w:r>
      <w:r w:rsidR="00470B90">
        <w:t xml:space="preserve"> shall issue an application,</w:t>
      </w:r>
      <w:r w:rsidR="001966C4">
        <w:t xml:space="preserve"> solicit</w:t>
      </w:r>
      <w:r w:rsidR="00DB2E77">
        <w:t>s</w:t>
      </w:r>
      <w:r w:rsidR="001966C4">
        <w:t xml:space="preserve"> responses</w:t>
      </w:r>
      <w:r w:rsidR="00470B90">
        <w:t xml:space="preserve">, collect </w:t>
      </w:r>
      <w:r w:rsidR="0076196F">
        <w:t>responses</w:t>
      </w:r>
      <w:r w:rsidR="00470B90">
        <w:t xml:space="preserve">, and </w:t>
      </w:r>
      <w:r w:rsidR="00082FF7">
        <w:t xml:space="preserve">distribute </w:t>
      </w:r>
      <w:r w:rsidR="00470B90">
        <w:t xml:space="preserve">copies </w:t>
      </w:r>
      <w:r w:rsidR="00082FF7">
        <w:t xml:space="preserve">of the responses </w:t>
      </w:r>
      <w:r w:rsidR="00470B90">
        <w:t xml:space="preserve">to the President and the </w:t>
      </w:r>
      <w:r w:rsidR="00145DE7">
        <w:t>RAC</w:t>
      </w:r>
      <w:r w:rsidR="001966C4">
        <w:t xml:space="preserve">.  </w:t>
      </w:r>
    </w:p>
    <w:p w:rsidR="001966C4" w:rsidRDefault="00470B90" w:rsidP="001966C4">
      <w:r>
        <w:t xml:space="preserve">The Secretary shall allow no less than </w:t>
      </w:r>
      <w:r w:rsidR="005032B2">
        <w:t>5</w:t>
      </w:r>
      <w:r>
        <w:t xml:space="preserve"> days between the date the application is distributed and the date the application is due.</w:t>
      </w:r>
    </w:p>
    <w:p w:rsidR="00470B90" w:rsidRDefault="00470B90" w:rsidP="001966C4">
      <w:r>
        <w:t xml:space="preserve">The Secretary shall take steps to publicize the availability of applications.  The Secretary shall notify the dorm using the baker-general mailing list, among other </w:t>
      </w:r>
      <w:r w:rsidR="007F4417">
        <w:t>methods</w:t>
      </w:r>
      <w:r>
        <w:t>.</w:t>
      </w:r>
    </w:p>
    <w:p w:rsidR="00470B90" w:rsidRDefault="00470B90" w:rsidP="00470B90">
      <w:pPr>
        <w:pStyle w:val="Heading2"/>
        <w:spacing w:after="240"/>
        <w:rPr>
          <w:rFonts w:asciiTheme="minorHAnsi" w:eastAsiaTheme="minorHAnsi" w:hAnsiTheme="minorHAnsi" w:cstheme="minorBidi"/>
          <w:b w:val="0"/>
          <w:bCs w:val="0"/>
          <w:color w:val="auto"/>
          <w:sz w:val="22"/>
          <w:szCs w:val="22"/>
        </w:rPr>
      </w:pPr>
      <w:r>
        <w:rPr>
          <w:rFonts w:asciiTheme="minorHAnsi" w:eastAsiaTheme="minorHAnsi" w:hAnsiTheme="minorHAnsi" w:cstheme="minorBidi"/>
          <w:b w:val="0"/>
          <w:bCs w:val="0"/>
          <w:color w:val="auto"/>
          <w:sz w:val="22"/>
          <w:szCs w:val="22"/>
        </w:rPr>
        <w:br w:type="column"/>
      </w:r>
      <w:r>
        <w:rPr>
          <w:rFonts w:asciiTheme="minorHAnsi" w:eastAsiaTheme="minorHAnsi" w:hAnsiTheme="minorHAnsi" w:cstheme="minorBidi"/>
          <w:b w:val="0"/>
          <w:bCs w:val="0"/>
          <w:color w:val="auto"/>
          <w:sz w:val="22"/>
          <w:szCs w:val="22"/>
        </w:rPr>
        <w:lastRenderedPageBreak/>
        <w:br w:type="column"/>
      </w:r>
      <w:r>
        <w:rPr>
          <w:rFonts w:asciiTheme="minorHAnsi" w:eastAsiaTheme="minorHAnsi" w:hAnsiTheme="minorHAnsi" w:cstheme="minorBidi"/>
          <w:b w:val="0"/>
          <w:bCs w:val="0"/>
          <w:color w:val="auto"/>
          <w:sz w:val="22"/>
          <w:szCs w:val="22"/>
        </w:rPr>
        <w:lastRenderedPageBreak/>
        <w:t>A new member is selected sophomore year, to serve on the rooming committee for the rest of their time in Baker.</w:t>
      </w:r>
    </w:p>
    <w:p w:rsidR="002419AD" w:rsidRDefault="002419AD" w:rsidP="002419AD">
      <w:pPr>
        <w:pStyle w:val="Heading3"/>
      </w:pPr>
      <w:r>
        <w:t>Point System</w:t>
      </w:r>
    </w:p>
    <w:p w:rsidR="006E212E" w:rsidRDefault="00DB2E77" w:rsidP="001966C4">
      <w:r>
        <w:t xml:space="preserve">Applications are scored </w:t>
      </w:r>
      <w:r w:rsidR="00D477AE">
        <w:t xml:space="preserve">by the Secretary </w:t>
      </w:r>
      <w:r>
        <w:t xml:space="preserve">based on a points system.  </w:t>
      </w:r>
      <w:r w:rsidR="00097061">
        <w:t xml:space="preserve">The final, itemized allocation of points </w:t>
      </w:r>
      <w:r w:rsidR="005907AB">
        <w:t xml:space="preserve">shall be posted publically </w:t>
      </w:r>
      <w:r w:rsidR="00097061">
        <w:t xml:space="preserve">by the Secretary.  </w:t>
      </w:r>
      <w:r w:rsidR="005B18D2">
        <w:t>The requirement for ratification is removed.</w:t>
      </w:r>
    </w:p>
    <w:p w:rsidR="00004B5A" w:rsidRDefault="00470B90" w:rsidP="001966C4">
      <w:r>
        <w:t xml:space="preserve">The applicant from applicant pool with the most points is </w:t>
      </w:r>
      <w:r w:rsidR="00D62401">
        <w:t>granted a spot on the RAC</w:t>
      </w:r>
      <w:r>
        <w:t xml:space="preserve">. Points are assigned in the following way: </w:t>
      </w:r>
    </w:p>
    <w:p w:rsidR="00A1111B" w:rsidRDefault="00A1111B" w:rsidP="001966C4">
      <w:pPr>
        <w:sectPr w:rsidR="00A1111B" w:rsidSect="00AA7DAD">
          <w:type w:val="continuous"/>
          <w:pgSz w:w="12240" w:h="15840"/>
          <w:pgMar w:top="1440" w:right="1440" w:bottom="1440" w:left="1440" w:header="720" w:footer="720" w:gutter="0"/>
          <w:cols w:num="2" w:space="720"/>
          <w:docGrid w:linePitch="360"/>
        </w:sectPr>
      </w:pPr>
    </w:p>
    <w:p w:rsidR="00DB2E77" w:rsidRPr="00A1111B" w:rsidRDefault="00DB2E77" w:rsidP="00004B5A">
      <w:pPr>
        <w:pStyle w:val="Heading3"/>
        <w:tabs>
          <w:tab w:val="left" w:pos="-90"/>
        </w:tabs>
        <w:ind w:left="5040"/>
        <w:rPr>
          <w:sz w:val="20"/>
        </w:rPr>
      </w:pPr>
      <w:r w:rsidRPr="00A1111B">
        <w:rPr>
          <w:sz w:val="20"/>
        </w:rPr>
        <w:lastRenderedPageBreak/>
        <w:t>Petition Process</w:t>
      </w:r>
    </w:p>
    <w:p w:rsidR="00A1111B" w:rsidRDefault="00A1111B" w:rsidP="00A1111B">
      <w:pPr>
        <w:tabs>
          <w:tab w:val="left" w:pos="-90"/>
        </w:tabs>
        <w:ind w:left="5040"/>
      </w:pPr>
      <w:r>
        <w:t xml:space="preserve">The Secretary shall designate a petition time frame.  The petition time frame shall be published with the opening of the applications.  The petition time frame shall last no shorter than 72 hours. </w:t>
      </w:r>
    </w:p>
    <w:p w:rsidR="00031B39" w:rsidRDefault="00031B39" w:rsidP="00004B5A">
      <w:pPr>
        <w:tabs>
          <w:tab w:val="left" w:pos="-90"/>
        </w:tabs>
        <w:ind w:left="5040"/>
      </w:pPr>
      <w:r>
        <w:t>A</w:t>
      </w:r>
      <w:r w:rsidR="00DB2E77">
        <w:t>n applicant</w:t>
      </w:r>
      <w:r>
        <w:t xml:space="preserve"> may circulate a physical </w:t>
      </w:r>
      <w:r w:rsidR="00A43A73">
        <w:t>(ie</w:t>
      </w:r>
      <w:r w:rsidR="007275D2">
        <w:t>.</w:t>
      </w:r>
      <w:r w:rsidR="00A43A73">
        <w:t xml:space="preserve"> paper) </w:t>
      </w:r>
      <w:r>
        <w:t xml:space="preserve">petition to residents of the House.  For every 2 unique </w:t>
      </w:r>
      <w:r w:rsidR="00A43A73">
        <w:t>signatures</w:t>
      </w:r>
      <w:r>
        <w:t xml:space="preserve">, an </w:t>
      </w:r>
      <w:r w:rsidR="00CC362A">
        <w:t>applicant shall receive 1 point, up to a maximum of 150 signatures/75 points.</w:t>
      </w:r>
    </w:p>
    <w:p w:rsidR="00E4643A" w:rsidRDefault="00031B39" w:rsidP="00004B5A">
      <w:pPr>
        <w:tabs>
          <w:tab w:val="left" w:pos="-90"/>
        </w:tabs>
        <w:ind w:left="5040"/>
      </w:pPr>
      <w:r>
        <w:t xml:space="preserve">For example, </w:t>
      </w:r>
      <w:r w:rsidR="00DB2E77">
        <w:t xml:space="preserve">a petition signed by 100 residents of Baker, </w:t>
      </w:r>
      <w:r>
        <w:t>will</w:t>
      </w:r>
      <w:r w:rsidR="00DB2E77">
        <w:t xml:space="preserve"> </w:t>
      </w:r>
      <w:r w:rsidR="007275D2">
        <w:t>equal 50</w:t>
      </w:r>
      <w:r w:rsidR="00DB2E77">
        <w:t xml:space="preserve"> points</w:t>
      </w:r>
      <w:r>
        <w:t>.</w:t>
      </w:r>
      <w:r w:rsidR="00470B90">
        <w:t xml:space="preserve">  </w:t>
      </w:r>
    </w:p>
    <w:p w:rsidR="00DB2E77" w:rsidRDefault="00470B90" w:rsidP="00004B5A">
      <w:pPr>
        <w:tabs>
          <w:tab w:val="left" w:pos="-90"/>
        </w:tabs>
        <w:ind w:left="5040"/>
      </w:pPr>
      <w:r>
        <w:t>Petitions should be turned into the Secretary who will verify the names.</w:t>
      </w:r>
    </w:p>
    <w:p w:rsidR="001966C4" w:rsidRPr="00A1111B" w:rsidRDefault="00DB2E77" w:rsidP="00004B5A">
      <w:pPr>
        <w:pStyle w:val="Heading3"/>
        <w:tabs>
          <w:tab w:val="left" w:pos="-90"/>
        </w:tabs>
        <w:ind w:left="5040"/>
        <w:rPr>
          <w:sz w:val="20"/>
        </w:rPr>
      </w:pPr>
      <w:r w:rsidRPr="00A1111B">
        <w:rPr>
          <w:sz w:val="20"/>
        </w:rPr>
        <w:t xml:space="preserve">Current </w:t>
      </w:r>
      <w:r w:rsidR="00B94239">
        <w:rPr>
          <w:sz w:val="20"/>
        </w:rPr>
        <w:t>RAC</w:t>
      </w:r>
      <w:r w:rsidR="003C145E">
        <w:rPr>
          <w:sz w:val="20"/>
        </w:rPr>
        <w:t xml:space="preserve"> Members</w:t>
      </w:r>
    </w:p>
    <w:p w:rsidR="007275D2" w:rsidRDefault="005061EC" w:rsidP="00004B5A">
      <w:pPr>
        <w:tabs>
          <w:tab w:val="left" w:pos="-90"/>
        </w:tabs>
        <w:ind w:left="5040"/>
      </w:pPr>
      <w:r>
        <w:t>The junior and senior member</w:t>
      </w:r>
      <w:r w:rsidR="008806ED">
        <w:t>s of the RAC</w:t>
      </w:r>
      <w:r>
        <w:t xml:space="preserve"> each </w:t>
      </w:r>
      <w:r w:rsidR="00B460BB">
        <w:t>have</w:t>
      </w:r>
      <w:r w:rsidR="00DB2E77">
        <w:t xml:space="preserve"> </w:t>
      </w:r>
      <w:r w:rsidR="00216A85">
        <w:t>2</w:t>
      </w:r>
      <w:r w:rsidR="005A0CBF">
        <w:t>0</w:t>
      </w:r>
      <w:r w:rsidR="00DB2E77">
        <w:t xml:space="preserve"> points to distribute to applicants</w:t>
      </w:r>
      <w:r w:rsidR="00586DD4">
        <w:t xml:space="preserve"> based on the merits of their application</w:t>
      </w:r>
      <w:r w:rsidR="007275D2">
        <w:t xml:space="preserve">.  </w:t>
      </w:r>
      <w:r w:rsidR="00E4643A">
        <w:t xml:space="preserve">They may </w:t>
      </w:r>
      <w:r w:rsidR="004916DC">
        <w:t xml:space="preserve">not assign more than </w:t>
      </w:r>
      <w:r w:rsidR="00886D2D">
        <w:t>10</w:t>
      </w:r>
      <w:r w:rsidR="004916DC">
        <w:t xml:space="preserve"> points to </w:t>
      </w:r>
      <w:r w:rsidR="00B460BB">
        <w:t xml:space="preserve">any </w:t>
      </w:r>
      <w:r w:rsidR="004916DC">
        <w:t xml:space="preserve">an </w:t>
      </w:r>
      <w:r w:rsidR="00B460BB">
        <w:t xml:space="preserve">individual </w:t>
      </w:r>
      <w:r w:rsidR="004916DC">
        <w:t>applicant</w:t>
      </w:r>
      <w:r w:rsidR="00FB5560">
        <w:t xml:space="preserve">.  </w:t>
      </w:r>
      <w:r w:rsidR="00FB2CE2">
        <w:t>Points may not be subdivided.</w:t>
      </w:r>
    </w:p>
    <w:p w:rsidR="00DB2E77" w:rsidRPr="00E4643A" w:rsidRDefault="002547FD" w:rsidP="00004B5A">
      <w:pPr>
        <w:tabs>
          <w:tab w:val="left" w:pos="-90"/>
        </w:tabs>
        <w:ind w:left="5040"/>
      </w:pPr>
      <w:r w:rsidRPr="00E4643A">
        <w:t xml:space="preserve">Since there are </w:t>
      </w:r>
      <w:r w:rsidR="00216A85">
        <w:t>2</w:t>
      </w:r>
      <w:r w:rsidRPr="00E4643A">
        <w:t xml:space="preserve"> </w:t>
      </w:r>
      <w:r w:rsidR="0056716F">
        <w:rPr>
          <w:i/>
        </w:rPr>
        <w:t>permanent</w:t>
      </w:r>
      <w:r w:rsidRPr="00E4643A">
        <w:rPr>
          <w:i/>
        </w:rPr>
        <w:t xml:space="preserve"> members</w:t>
      </w:r>
      <w:r w:rsidR="0056716F">
        <w:t xml:space="preserve"> at this point in time</w:t>
      </w:r>
      <w:r w:rsidRPr="00E4643A">
        <w:t xml:space="preserve">, an applicant can receive a max of </w:t>
      </w:r>
      <w:r w:rsidR="00094642">
        <w:t>2</w:t>
      </w:r>
      <w:r w:rsidR="005A0CBF" w:rsidRPr="00E4643A">
        <w:t>0</w:t>
      </w:r>
      <w:r w:rsidRPr="00E4643A">
        <w:t xml:space="preserve"> points through this process. </w:t>
      </w:r>
    </w:p>
    <w:p w:rsidR="00DB2E77" w:rsidRPr="00A1111B" w:rsidRDefault="00A0680B" w:rsidP="00004B5A">
      <w:pPr>
        <w:pStyle w:val="Heading3"/>
        <w:tabs>
          <w:tab w:val="left" w:pos="-90"/>
        </w:tabs>
        <w:ind w:left="5040"/>
        <w:rPr>
          <w:sz w:val="20"/>
        </w:rPr>
      </w:pPr>
      <w:r w:rsidRPr="00A1111B">
        <w:rPr>
          <w:sz w:val="20"/>
        </w:rPr>
        <w:lastRenderedPageBreak/>
        <w:t>House President</w:t>
      </w:r>
    </w:p>
    <w:p w:rsidR="00DB2E77" w:rsidRDefault="00DB2E77" w:rsidP="00004B5A">
      <w:pPr>
        <w:tabs>
          <w:tab w:val="left" w:pos="-90"/>
        </w:tabs>
        <w:ind w:left="5040"/>
      </w:pPr>
      <w:r>
        <w:t xml:space="preserve">The President </w:t>
      </w:r>
      <w:r w:rsidR="00A0680B">
        <w:t xml:space="preserve">has </w:t>
      </w:r>
      <w:r w:rsidR="00586DD4">
        <w:t>4</w:t>
      </w:r>
      <w:r w:rsidR="00A0680B">
        <w:t>0 points to distribute among applicants</w:t>
      </w:r>
      <w:r w:rsidR="00586DD4">
        <w:t xml:space="preserve"> based on the merits of their application</w:t>
      </w:r>
      <w:r w:rsidR="00A0680B">
        <w:t xml:space="preserve">.  No applicant may receive more than </w:t>
      </w:r>
      <w:r w:rsidR="002419AD">
        <w:t>20</w:t>
      </w:r>
      <w:r w:rsidR="00A0680B">
        <w:t xml:space="preserve"> points</w:t>
      </w:r>
      <w:r w:rsidR="0006649E">
        <w:t xml:space="preserve"> from the President</w:t>
      </w:r>
      <w:r w:rsidR="00A0680B">
        <w:t xml:space="preserve">. </w:t>
      </w:r>
      <w:r w:rsidR="002547FD">
        <w:t xml:space="preserve"> </w:t>
      </w:r>
      <w:r w:rsidR="00E74096">
        <w:t xml:space="preserve">Points </w:t>
      </w:r>
      <w:r w:rsidR="00FB2CE2">
        <w:t>may not be</w:t>
      </w:r>
      <w:r w:rsidR="00E74096">
        <w:t xml:space="preserve"> subdivided.</w:t>
      </w:r>
    </w:p>
    <w:p w:rsidR="00DB2E77" w:rsidRPr="00A1111B" w:rsidRDefault="00DB2E77" w:rsidP="00004B5A">
      <w:pPr>
        <w:pStyle w:val="Heading3"/>
        <w:tabs>
          <w:tab w:val="left" w:pos="-90"/>
        </w:tabs>
        <w:ind w:left="5040"/>
        <w:rPr>
          <w:sz w:val="20"/>
        </w:rPr>
      </w:pPr>
      <w:r w:rsidRPr="00A1111B">
        <w:rPr>
          <w:sz w:val="20"/>
        </w:rPr>
        <w:t>Objective Criteria</w:t>
      </w:r>
    </w:p>
    <w:p w:rsidR="00DB2E77" w:rsidRDefault="00DB2E77" w:rsidP="00004B5A">
      <w:pPr>
        <w:tabs>
          <w:tab w:val="left" w:pos="-90"/>
        </w:tabs>
        <w:ind w:left="5040"/>
      </w:pPr>
      <w:r>
        <w:t>Points shall be assigned subject to the following table:</w:t>
      </w:r>
    </w:p>
    <w:tbl>
      <w:tblPr>
        <w:tblStyle w:val="TableGrid"/>
        <w:tblW w:w="4536" w:type="dxa"/>
        <w:tblInd w:w="5148" w:type="dxa"/>
        <w:tblLook w:val="04A0" w:firstRow="1" w:lastRow="0" w:firstColumn="1" w:lastColumn="0" w:noHBand="0" w:noVBand="1"/>
      </w:tblPr>
      <w:tblGrid>
        <w:gridCol w:w="2268"/>
        <w:gridCol w:w="2268"/>
      </w:tblGrid>
      <w:tr w:rsidR="00DB2E77" w:rsidTr="00004B5A">
        <w:tc>
          <w:tcPr>
            <w:tcW w:w="2268" w:type="dxa"/>
          </w:tcPr>
          <w:p w:rsidR="00DB2E77" w:rsidRDefault="00004B5A" w:rsidP="00004B5A">
            <w:pPr>
              <w:tabs>
                <w:tab w:val="left" w:pos="72"/>
              </w:tabs>
            </w:pPr>
            <w:r>
              <w:t>E</w:t>
            </w:r>
            <w:r w:rsidR="00DB2E77">
              <w:t>ach Semester Lived in Baker</w:t>
            </w:r>
          </w:p>
        </w:tc>
        <w:tc>
          <w:tcPr>
            <w:tcW w:w="2268" w:type="dxa"/>
          </w:tcPr>
          <w:p w:rsidR="00DB2E77" w:rsidRDefault="00DB2E77" w:rsidP="00004B5A">
            <w:pPr>
              <w:tabs>
                <w:tab w:val="left" w:pos="-90"/>
              </w:tabs>
            </w:pPr>
            <w:r>
              <w:t>5 points</w:t>
            </w:r>
          </w:p>
        </w:tc>
      </w:tr>
      <w:tr w:rsidR="002547FD" w:rsidTr="00004B5A">
        <w:tc>
          <w:tcPr>
            <w:tcW w:w="2268" w:type="dxa"/>
          </w:tcPr>
          <w:p w:rsidR="002547FD" w:rsidRDefault="002547FD" w:rsidP="00004B5A">
            <w:pPr>
              <w:tabs>
                <w:tab w:val="left" w:pos="-90"/>
              </w:tabs>
            </w:pPr>
            <w:r>
              <w:t>Regular attendance</w:t>
            </w:r>
            <w:r w:rsidR="00A937AF">
              <w:t xml:space="preserve"> (&gt;50%)</w:t>
            </w:r>
            <w:r>
              <w:t xml:space="preserve"> at Exec meetings (as designated by the Secretary)</w:t>
            </w:r>
          </w:p>
        </w:tc>
        <w:tc>
          <w:tcPr>
            <w:tcW w:w="2268" w:type="dxa"/>
          </w:tcPr>
          <w:p w:rsidR="002547FD" w:rsidRDefault="003B00F8" w:rsidP="00004B5A">
            <w:pPr>
              <w:tabs>
                <w:tab w:val="left" w:pos="-90"/>
              </w:tabs>
            </w:pPr>
            <w:r>
              <w:t>2</w:t>
            </w:r>
            <w:r w:rsidR="002547FD">
              <w:t>0 points</w:t>
            </w:r>
            <w:r>
              <w:t xml:space="preserve"> per semester</w:t>
            </w:r>
          </w:p>
        </w:tc>
      </w:tr>
      <w:tr w:rsidR="002547FD" w:rsidTr="00004B5A">
        <w:tc>
          <w:tcPr>
            <w:tcW w:w="2268" w:type="dxa"/>
          </w:tcPr>
          <w:p w:rsidR="002547FD" w:rsidRDefault="002547FD" w:rsidP="00004B5A">
            <w:pPr>
              <w:tabs>
                <w:tab w:val="left" w:pos="-90"/>
              </w:tabs>
            </w:pPr>
            <w:r>
              <w:t xml:space="preserve">Serving in an elected </w:t>
            </w:r>
            <w:r w:rsidR="00150B1A">
              <w:t xml:space="preserve">or officer </w:t>
            </w:r>
            <w:r>
              <w:t>position on Exec (in addition to above)</w:t>
            </w:r>
          </w:p>
        </w:tc>
        <w:tc>
          <w:tcPr>
            <w:tcW w:w="2268" w:type="dxa"/>
          </w:tcPr>
          <w:p w:rsidR="002547FD" w:rsidRDefault="003B00F8" w:rsidP="00004B5A">
            <w:pPr>
              <w:tabs>
                <w:tab w:val="left" w:pos="-90"/>
              </w:tabs>
            </w:pPr>
            <w:r>
              <w:t>15</w:t>
            </w:r>
            <w:r w:rsidR="002547FD">
              <w:t xml:space="preserve"> points</w:t>
            </w:r>
            <w:r>
              <w:t xml:space="preserve"> per semester</w:t>
            </w:r>
          </w:p>
        </w:tc>
      </w:tr>
    </w:tbl>
    <w:p w:rsidR="00004B5A" w:rsidRDefault="00004B5A" w:rsidP="00DB2E77">
      <w:pPr>
        <w:sectPr w:rsidR="00004B5A" w:rsidSect="00004B5A">
          <w:type w:val="continuous"/>
          <w:pgSz w:w="12240" w:h="15840"/>
          <w:pgMar w:top="1440" w:right="1440" w:bottom="1440" w:left="1440" w:header="720" w:footer="720" w:gutter="0"/>
          <w:cols w:space="720"/>
          <w:docGrid w:linePitch="360"/>
        </w:sectPr>
      </w:pPr>
    </w:p>
    <w:p w:rsidR="00DB2E77" w:rsidRDefault="00DB2E77" w:rsidP="00DB2E77"/>
    <w:p w:rsidR="00A50570" w:rsidRDefault="00A50570" w:rsidP="00DB2E77">
      <w:pPr>
        <w:pStyle w:val="Heading1"/>
        <w:sectPr w:rsidR="00A50570" w:rsidSect="00AA7DAD">
          <w:type w:val="continuous"/>
          <w:pgSz w:w="12240" w:h="15840"/>
          <w:pgMar w:top="1440" w:right="1440" w:bottom="1440" w:left="1440" w:header="720" w:footer="720" w:gutter="0"/>
          <w:cols w:num="2" w:space="720"/>
          <w:docGrid w:linePitch="360"/>
        </w:sectPr>
      </w:pPr>
    </w:p>
    <w:p w:rsidR="001721AE" w:rsidRDefault="001721AE" w:rsidP="00DB2E77">
      <w:pPr>
        <w:sectPr w:rsidR="001721AE" w:rsidSect="00AA7DAD">
          <w:type w:val="continuous"/>
          <w:pgSz w:w="12240" w:h="15840"/>
          <w:pgMar w:top="1440" w:right="1440" w:bottom="1440" w:left="1440" w:header="720" w:footer="720" w:gutter="0"/>
          <w:cols w:num="2" w:space="720"/>
          <w:docGrid w:linePitch="360"/>
        </w:sectPr>
      </w:pPr>
    </w:p>
    <w:p w:rsidR="001721AE" w:rsidRDefault="001721AE" w:rsidP="001721AE">
      <w:pPr>
        <w:pStyle w:val="Heading1"/>
      </w:pPr>
      <w:r>
        <w:lastRenderedPageBreak/>
        <w:t>Upperclassmen Assignment Process</w:t>
      </w:r>
    </w:p>
    <w:p w:rsidR="001721AE" w:rsidRDefault="001721AE" w:rsidP="001721AE">
      <w:pPr>
        <w:sectPr w:rsidR="001721AE" w:rsidSect="001721AE">
          <w:type w:val="continuous"/>
          <w:pgSz w:w="12240" w:h="15840"/>
          <w:pgMar w:top="1440" w:right="1440" w:bottom="1440" w:left="1440" w:header="720" w:footer="720" w:gutter="0"/>
          <w:cols w:space="720"/>
          <w:docGrid w:linePitch="360"/>
        </w:sectPr>
      </w:pPr>
    </w:p>
    <w:p w:rsidR="001721AE" w:rsidRDefault="001721AE" w:rsidP="001721AE">
      <w:pPr>
        <w:pStyle w:val="Heading2"/>
      </w:pPr>
      <w:r>
        <w:lastRenderedPageBreak/>
        <w:t>Current Process</w:t>
      </w:r>
    </w:p>
    <w:p w:rsidR="00C10882" w:rsidRPr="00C10882" w:rsidRDefault="00C10882" w:rsidP="00C10882">
      <w:pPr>
        <w:pStyle w:val="Heading3"/>
      </w:pPr>
      <w:r>
        <w:t xml:space="preserve">Rooming Pools </w:t>
      </w:r>
    </w:p>
    <w:p w:rsidR="001721AE" w:rsidRDefault="00827C28" w:rsidP="001721AE">
      <w:r>
        <w:t xml:space="preserve">The </w:t>
      </w:r>
      <w:r w:rsidR="00B94239">
        <w:t>RAC</w:t>
      </w:r>
      <w:r>
        <w:t xml:space="preserve"> conduct</w:t>
      </w:r>
      <w:r w:rsidR="00086E1E">
        <w:t>s</w:t>
      </w:r>
      <w:r>
        <w:t xml:space="preserve"> 3 separate rooming processes on separate days</w:t>
      </w:r>
      <w:r w:rsidR="00805767">
        <w:t xml:space="preserve"> (the </w:t>
      </w:r>
      <w:r w:rsidR="00805767" w:rsidRPr="00805767">
        <w:rPr>
          <w:i/>
        </w:rPr>
        <w:t>rooming days</w:t>
      </w:r>
      <w:r w:rsidR="00805767">
        <w:t>)</w:t>
      </w:r>
      <w:r>
        <w:t xml:space="preserve">.  </w:t>
      </w:r>
      <w:r w:rsidR="00135F3A">
        <w:t xml:space="preserve">On each day, the RAC rooms separate </w:t>
      </w:r>
      <w:r w:rsidR="00135F3A" w:rsidRPr="00135F3A">
        <w:rPr>
          <w:i/>
        </w:rPr>
        <w:t>applicant pools</w:t>
      </w:r>
      <w:r w:rsidR="00135F3A">
        <w:t>.  On the first rooming day,</w:t>
      </w:r>
      <w:r>
        <w:t xml:space="preserve"> the </w:t>
      </w:r>
      <w:r w:rsidR="00B94239">
        <w:t>RAC</w:t>
      </w:r>
      <w:r>
        <w:t xml:space="preserve"> room</w:t>
      </w:r>
      <w:r w:rsidR="00193A11">
        <w:t>s</w:t>
      </w:r>
      <w:r>
        <w:t xml:space="preserve"> r</w:t>
      </w:r>
      <w:r w:rsidR="00135F3A">
        <w:t xml:space="preserve">ising seniors (current juniors); on the second rooming day, </w:t>
      </w:r>
      <w:r>
        <w:t xml:space="preserve">the </w:t>
      </w:r>
      <w:r w:rsidR="00B94239">
        <w:t>RAC</w:t>
      </w:r>
      <w:r>
        <w:t xml:space="preserve"> room</w:t>
      </w:r>
      <w:r w:rsidR="00636B26">
        <w:t>s</w:t>
      </w:r>
      <w:r>
        <w:t xml:space="preserve"> risi</w:t>
      </w:r>
      <w:r w:rsidR="00135F3A">
        <w:t>ng juniors (current sophomores);</w:t>
      </w:r>
      <w:r>
        <w:t xml:space="preserve"> and </w:t>
      </w:r>
      <w:r w:rsidR="00135F3A">
        <w:t xml:space="preserve">on the third rooming day, </w:t>
      </w:r>
      <w:r>
        <w:t xml:space="preserve">the </w:t>
      </w:r>
      <w:r w:rsidR="00B94239">
        <w:t>RAC</w:t>
      </w:r>
      <w:r>
        <w:t xml:space="preserve"> room</w:t>
      </w:r>
      <w:r w:rsidR="00636B26">
        <w:t>s</w:t>
      </w:r>
      <w:r>
        <w:t xml:space="preserve"> rising sophomores (current freshmen).</w:t>
      </w:r>
    </w:p>
    <w:p w:rsidR="00827C28" w:rsidRDefault="008D5C4F" w:rsidP="001721AE">
      <w:r>
        <w:t xml:space="preserve">On each rooming day, the rooming committee divides the applicant pool into 2 </w:t>
      </w:r>
      <w:r w:rsidRPr="00135F3A">
        <w:rPr>
          <w:i/>
        </w:rPr>
        <w:t>sub-</w:t>
      </w:r>
      <w:r w:rsidR="00FA1C01" w:rsidRPr="00135F3A">
        <w:rPr>
          <w:i/>
        </w:rPr>
        <w:t>pools</w:t>
      </w:r>
      <w:r>
        <w:t xml:space="preserve">: current Baker students and students transferring into Baker.  </w:t>
      </w:r>
      <w:r w:rsidR="00EA7572">
        <w:t xml:space="preserve">On each rooming day, </w:t>
      </w:r>
      <w:r w:rsidR="00EA7572">
        <w:lastRenderedPageBreak/>
        <w:t>t</w:t>
      </w:r>
      <w:r>
        <w:t xml:space="preserve">he </w:t>
      </w:r>
      <w:r w:rsidR="00B94239">
        <w:t>RAC</w:t>
      </w:r>
      <w:r>
        <w:t xml:space="preserve"> first room</w:t>
      </w:r>
      <w:r w:rsidR="00A0618A">
        <w:t>s</w:t>
      </w:r>
      <w:r>
        <w:t xml:space="preserve"> all current Baker students, and then room</w:t>
      </w:r>
      <w:r w:rsidR="00A0618A">
        <w:t>s</w:t>
      </w:r>
      <w:r>
        <w:t xml:space="preserve"> all </w:t>
      </w:r>
      <w:r w:rsidR="00787413">
        <w:t xml:space="preserve">incoming </w:t>
      </w:r>
      <w:r>
        <w:t>transfer students.</w:t>
      </w:r>
    </w:p>
    <w:p w:rsidR="00C10882" w:rsidRDefault="00C10882" w:rsidP="00C10882">
      <w:pPr>
        <w:pStyle w:val="Heading3"/>
      </w:pPr>
      <w:r>
        <w:t>Order of Rooming Pool</w:t>
      </w:r>
    </w:p>
    <w:p w:rsidR="00EA7572" w:rsidRDefault="00EA7572" w:rsidP="001721AE">
      <w:r>
        <w:t>For each sub-</w:t>
      </w:r>
      <w:r w:rsidR="007E231B">
        <w:t>pool</w:t>
      </w:r>
      <w:r>
        <w:t xml:space="preserve">, the </w:t>
      </w:r>
      <w:r w:rsidR="00B94239">
        <w:t>RAC</w:t>
      </w:r>
      <w:r>
        <w:t xml:space="preserve"> randomly sort</w:t>
      </w:r>
      <w:r w:rsidR="0019583D">
        <w:t>s</w:t>
      </w:r>
      <w:r>
        <w:t xml:space="preserve"> t</w:t>
      </w:r>
      <w:r w:rsidR="00135F3A">
        <w:t>he list of students in that sub-pool</w:t>
      </w:r>
      <w:r w:rsidR="00FB395E">
        <w:t xml:space="preserve"> (the </w:t>
      </w:r>
      <w:r w:rsidR="009A6A01">
        <w:rPr>
          <w:i/>
        </w:rPr>
        <w:t>random</w:t>
      </w:r>
      <w:r w:rsidR="00FB395E">
        <w:rPr>
          <w:i/>
        </w:rPr>
        <w:t xml:space="preserve"> ranking)</w:t>
      </w:r>
      <w:r>
        <w:t xml:space="preserve">.  The </w:t>
      </w:r>
      <w:r w:rsidR="0019583D">
        <w:t>random</w:t>
      </w:r>
      <w:r w:rsidR="00EC5F8E">
        <w:t xml:space="preserve"> ranking is</w:t>
      </w:r>
      <w:r>
        <w:t xml:space="preserve"> an ordered list from 1 to N, where N is the number of students in that sub</w:t>
      </w:r>
      <w:r w:rsidR="00F76091">
        <w:t>-pool</w:t>
      </w:r>
      <w:r>
        <w:t>.</w:t>
      </w:r>
    </w:p>
    <w:p w:rsidR="00CE5834" w:rsidRDefault="00B94239" w:rsidP="001721AE">
      <w:r>
        <w:t xml:space="preserve">The </w:t>
      </w:r>
      <w:r w:rsidR="004A65A6">
        <w:t xml:space="preserve">RAC </w:t>
      </w:r>
      <w:r w:rsidR="00954767">
        <w:t>assigns points to applicants based on their participation in dorm</w:t>
      </w:r>
      <w:r w:rsidR="00CE5834">
        <w:t xml:space="preserve"> </w:t>
      </w:r>
      <w:r w:rsidR="00E66808">
        <w:t>activities</w:t>
      </w:r>
      <w:r w:rsidR="00954767">
        <w:t>.</w:t>
      </w:r>
      <w:r w:rsidR="006A38E5">
        <w:t xml:space="preserve">  The RAC issues po</w:t>
      </w:r>
      <w:r w:rsidR="00F60ED0">
        <w:t>ints according to a point chart:</w:t>
      </w:r>
    </w:p>
    <w:p w:rsidR="00B94239" w:rsidRDefault="00CE5834" w:rsidP="001721AE">
      <w:r>
        <w:t>(Insert current point chart)</w:t>
      </w:r>
      <w:r w:rsidR="00954767">
        <w:t xml:space="preserve">  </w:t>
      </w:r>
    </w:p>
    <w:p w:rsidR="00FB395E" w:rsidRDefault="00C46EA7" w:rsidP="001721AE">
      <w:r>
        <w:t>The</w:t>
      </w:r>
      <w:r w:rsidR="009D4737">
        <w:t>se</w:t>
      </w:r>
      <w:r>
        <w:t xml:space="preserve"> points are </w:t>
      </w:r>
      <w:r w:rsidR="00BB3B20">
        <w:t>subtracted</w:t>
      </w:r>
      <w:r>
        <w:t xml:space="preserve"> </w:t>
      </w:r>
      <w:r w:rsidR="00B5644E">
        <w:t>from</w:t>
      </w:r>
      <w:r>
        <w:t xml:space="preserve"> that resident’s position in the </w:t>
      </w:r>
      <w:r w:rsidR="009A6A01" w:rsidRPr="009A6A01">
        <w:t>random ranking</w:t>
      </w:r>
      <w:r w:rsidR="00FB395E">
        <w:t xml:space="preserve">, to </w:t>
      </w:r>
      <w:r w:rsidR="00FB395E">
        <w:lastRenderedPageBreak/>
        <w:t>create a</w:t>
      </w:r>
      <w:r w:rsidR="009A6A01">
        <w:t xml:space="preserve">n </w:t>
      </w:r>
      <w:r w:rsidR="009A6A01" w:rsidRPr="009A6A01">
        <w:rPr>
          <w:i/>
        </w:rPr>
        <w:t>intermediate rank score</w:t>
      </w:r>
      <w:r w:rsidR="009A6A01">
        <w:rPr>
          <w:i/>
        </w:rPr>
        <w:t xml:space="preserve">.  </w:t>
      </w:r>
      <w:r w:rsidR="009A6A01">
        <w:t xml:space="preserve">The list of students sorted by intermediate rank score is </w:t>
      </w:r>
      <w:r w:rsidR="00FB395E">
        <w:t xml:space="preserve">called the </w:t>
      </w:r>
      <w:r w:rsidR="00FB395E" w:rsidRPr="00FB395E">
        <w:rPr>
          <w:i/>
        </w:rPr>
        <w:t>final ranking</w:t>
      </w:r>
      <w:r w:rsidR="00FB395E">
        <w:t>.</w:t>
      </w:r>
      <w:r w:rsidR="00BB3B20">
        <w:t xml:space="preserve">  </w:t>
      </w:r>
      <w:r w:rsidR="00EF2505">
        <w:t xml:space="preserve">Ties are resolved </w:t>
      </w:r>
      <w:r w:rsidR="00BB2A85">
        <w:t xml:space="preserve">by </w:t>
      </w:r>
      <w:r w:rsidR="00195003">
        <w:t>an arbitrary</w:t>
      </w:r>
      <w:r w:rsidR="00BB2A85">
        <w:t xml:space="preserve"> method</w:t>
      </w:r>
      <w:r w:rsidR="00EF2505">
        <w:t xml:space="preserve">. </w:t>
      </w:r>
      <w:r w:rsidR="00822F8E">
        <w:t xml:space="preserve"> </w:t>
      </w:r>
      <w:r w:rsidR="00BB3B20">
        <w:t xml:space="preserve">For example, a student </w:t>
      </w:r>
      <w:r w:rsidR="004F72E9">
        <w:t xml:space="preserve">with a random </w:t>
      </w:r>
      <w:r w:rsidR="00BB3B20">
        <w:t>rank</w:t>
      </w:r>
      <w:r w:rsidR="004F72E9">
        <w:t xml:space="preserve">ing of </w:t>
      </w:r>
      <w:r w:rsidR="00BB3B20">
        <w:t xml:space="preserve">20, but earning 10 </w:t>
      </w:r>
      <w:r w:rsidR="009A6A01">
        <w:t>points for participating in Exec, would have a rank score of 10.</w:t>
      </w:r>
      <w:r w:rsidR="00EF2505">
        <w:t xml:space="preserve">  If no other students received </w:t>
      </w:r>
      <w:r w:rsidR="00BB2A85">
        <w:t>points, tha</w:t>
      </w:r>
      <w:r w:rsidR="00EF2505">
        <w:t>t</w:t>
      </w:r>
      <w:r w:rsidR="009A6A01">
        <w:t xml:space="preserve"> </w:t>
      </w:r>
      <w:r w:rsidR="004F72E9">
        <w:t>student would have a final</w:t>
      </w:r>
      <w:r w:rsidR="00BB2A85">
        <w:t xml:space="preserve"> rank of 10, and all other students </w:t>
      </w:r>
      <w:r w:rsidR="004F72E9">
        <w:t xml:space="preserve">with an intermediate rank score </w:t>
      </w:r>
      <w:r w:rsidR="00BB2A85">
        <w:t>&gt;=10 are one position</w:t>
      </w:r>
      <w:r w:rsidR="004F72E9">
        <w:t xml:space="preserve"> lower in the final ranking</w:t>
      </w:r>
      <w:r w:rsidR="00547008">
        <w:t xml:space="preserve"> than in the random ranking</w:t>
      </w:r>
      <w:r w:rsidR="004F72E9">
        <w:t>.</w:t>
      </w:r>
      <w:r w:rsidR="009A6A01">
        <w:t xml:space="preserve"> </w:t>
      </w:r>
    </w:p>
    <w:p w:rsidR="004F56D0" w:rsidRDefault="004F56D0" w:rsidP="001721AE">
      <w:r>
        <w:t xml:space="preserve">If a student has a valid medical or other requirement, filed through the MIT Housing Office, those students are </w:t>
      </w:r>
      <w:r w:rsidR="002B7B8D">
        <w:t>given special consideration</w:t>
      </w:r>
      <w:r>
        <w:t>.</w:t>
      </w:r>
    </w:p>
    <w:p w:rsidR="00AE4557" w:rsidRDefault="00AE4557" w:rsidP="00AE4557">
      <w:pPr>
        <w:pStyle w:val="Heading3"/>
      </w:pPr>
      <w:r>
        <w:t>Room Preference Sheet</w:t>
      </w:r>
    </w:p>
    <w:p w:rsidR="00AE4557" w:rsidRDefault="003F2152" w:rsidP="00AE4557">
      <w:r>
        <w:t>Several days before the start of the rooming process, t</w:t>
      </w:r>
      <w:r w:rsidR="00AE4557">
        <w:t xml:space="preserve">he RAC issues a </w:t>
      </w:r>
      <w:r w:rsidR="00AE4557" w:rsidRPr="007E55CC">
        <w:rPr>
          <w:i/>
        </w:rPr>
        <w:t>room preference sheet</w:t>
      </w:r>
      <w:r w:rsidR="00AE4557">
        <w:t xml:space="preserve">.  All students interested in living in Baker fill out a preference sheet and submit it to the RAC by the deadline indicated by the RAC.  </w:t>
      </w:r>
    </w:p>
    <w:p w:rsidR="00AE4557" w:rsidRDefault="00AE4557" w:rsidP="00AE4557">
      <w:r>
        <w:t xml:space="preserve">The sheet asks students for their preferences in a number of categories, including </w:t>
      </w:r>
      <w:r w:rsidR="00D64490">
        <w:t>floor, wing, neighbor</w:t>
      </w:r>
      <w:r w:rsidR="00AB048B">
        <w:t>s,</w:t>
      </w:r>
      <w:r w:rsidR="00D64490">
        <w:t xml:space="preserve"> room </w:t>
      </w:r>
      <w:r w:rsidR="0031674B">
        <w:t>type/</w:t>
      </w:r>
      <w:r w:rsidR="00D64490">
        <w:t>size</w:t>
      </w:r>
      <w:r>
        <w:t xml:space="preserve">.  The room preference sheet has a section where residents can indicate the relative preference for each category.  Students may also list a rank order of </w:t>
      </w:r>
      <w:r w:rsidR="00277411">
        <w:t xml:space="preserve">specific </w:t>
      </w:r>
      <w:r>
        <w:t>rooms.</w:t>
      </w:r>
      <w:r w:rsidR="00AB048B">
        <w:t xml:space="preserve">  The 2011 Roof Preference Sheet is attached to this document.</w:t>
      </w:r>
    </w:p>
    <w:p w:rsidR="009F3964" w:rsidRDefault="009F3964" w:rsidP="00AE4557">
      <w:r>
        <w:t>The sheet also has a phone number field.  During the rooming meeting, residents should remain accessible by phone.</w:t>
      </w:r>
    </w:p>
    <w:p w:rsidR="00390113" w:rsidRDefault="00390113" w:rsidP="00390113">
      <w:pPr>
        <w:pStyle w:val="Heading3"/>
      </w:pPr>
      <w:r>
        <w:t>The Rooming Meeting</w:t>
      </w:r>
    </w:p>
    <w:p w:rsidR="00C10882" w:rsidRDefault="0014501B" w:rsidP="001721AE">
      <w:r>
        <w:t xml:space="preserve">On each rooming day, the </w:t>
      </w:r>
      <w:r w:rsidR="00E34844">
        <w:t xml:space="preserve">RAC </w:t>
      </w:r>
      <w:r>
        <w:t xml:space="preserve">enters into a closed meeting (the </w:t>
      </w:r>
      <w:r>
        <w:rPr>
          <w:i/>
        </w:rPr>
        <w:t>rooming meeting</w:t>
      </w:r>
      <w:r>
        <w:t xml:space="preserve">) </w:t>
      </w:r>
      <w:r w:rsidR="00E34844">
        <w:t>to conduct the rooming process.  The RAC</w:t>
      </w:r>
      <w:r w:rsidR="00BB3B20">
        <w:t xml:space="preserve"> re</w:t>
      </w:r>
      <w:r w:rsidR="00A61D6E">
        <w:t>ads each form in the order of the final ranking of each sub-pool.</w:t>
      </w:r>
      <w:r w:rsidR="007E55CC">
        <w:t xml:space="preserve"> </w:t>
      </w:r>
    </w:p>
    <w:p w:rsidR="007E55CC" w:rsidRDefault="00C10882" w:rsidP="001721AE">
      <w:r>
        <w:lastRenderedPageBreak/>
        <w:t>The RAC than evaluates each application holistically</w:t>
      </w:r>
      <w:r w:rsidR="00330684">
        <w:t xml:space="preserve">, taking into account the preferences listed on the sheet, the balance and makeup of the dorm, preferences </w:t>
      </w:r>
      <w:r w:rsidR="002C39BD">
        <w:t>expressed by the House Masters, GRTs,</w:t>
      </w:r>
      <w:r w:rsidR="00330684">
        <w:t xml:space="preserve"> House Manager</w:t>
      </w:r>
      <w:r w:rsidR="002C39BD">
        <w:t>, and Exec</w:t>
      </w:r>
      <w:r w:rsidR="00330684">
        <w:t>.</w:t>
      </w:r>
      <w:r w:rsidR="00AC4328">
        <w:t xml:space="preserve">   </w:t>
      </w:r>
      <w:r w:rsidR="00511CC0">
        <w:t>If the RAC has additional questions, they will call the resident.</w:t>
      </w:r>
    </w:p>
    <w:p w:rsidR="00790E39" w:rsidRDefault="00790E39" w:rsidP="001721AE">
      <w:r>
        <w:t>If someone lists a preference for a roommate, they will be placed together, no matter the roommates place in the ranking.</w:t>
      </w:r>
    </w:p>
    <w:p w:rsidR="00511CC0" w:rsidRDefault="00511CC0" w:rsidP="001721AE">
      <w:r>
        <w:t xml:space="preserve">At the end of each rooming day, the RAC </w:t>
      </w:r>
      <w:r w:rsidR="008C5C71">
        <w:t>post</w:t>
      </w:r>
      <w:r w:rsidR="00152376">
        <w:t>s</w:t>
      </w:r>
      <w:r w:rsidR="008C5C71">
        <w:t xml:space="preserve"> the assignment of </w:t>
      </w:r>
      <w:r w:rsidR="00E70B31">
        <w:t>rooms</w:t>
      </w:r>
      <w:r w:rsidR="008C5C71">
        <w:t xml:space="preserve"> and the list of </w:t>
      </w:r>
      <w:r w:rsidR="00811DD2">
        <w:t>rooms still available.</w:t>
      </w:r>
    </w:p>
    <w:p w:rsidR="00397FC1" w:rsidRDefault="00520CFB" w:rsidP="00397FC1">
      <w:pPr>
        <w:pStyle w:val="Heading3"/>
      </w:pPr>
      <w:r>
        <w:t>Prefe</w:t>
      </w:r>
      <w:r w:rsidR="00252479">
        <w:t xml:space="preserve">rences </w:t>
      </w:r>
      <w:r w:rsidR="00C0389E">
        <w:t>regarding</w:t>
      </w:r>
      <w:r w:rsidR="00252479">
        <w:t xml:space="preserve"> Current Room</w:t>
      </w:r>
      <w:r w:rsidR="00C0389E">
        <w:t>/Floor</w:t>
      </w:r>
    </w:p>
    <w:p w:rsidR="00397FC1" w:rsidRDefault="00397FC1" w:rsidP="00397FC1">
      <w:r>
        <w:t xml:space="preserve">Current residents of a particular room have no automatic right towards their current room for either themselves </w:t>
      </w:r>
      <w:r w:rsidR="00883464">
        <w:t>(ie.</w:t>
      </w:r>
      <w:r>
        <w:t xml:space="preserve"> </w:t>
      </w:r>
      <w:r w:rsidRPr="00397FC1">
        <w:rPr>
          <w:i/>
        </w:rPr>
        <w:t>squatting</w:t>
      </w:r>
      <w:r>
        <w:t>)</w:t>
      </w:r>
      <w:r w:rsidR="00883464">
        <w:t xml:space="preserve"> or others (ie.</w:t>
      </w:r>
      <w:r>
        <w:t xml:space="preserve"> </w:t>
      </w:r>
      <w:r>
        <w:rPr>
          <w:i/>
        </w:rPr>
        <w:t>willing</w:t>
      </w:r>
      <w:r w:rsidR="00515031">
        <w:t xml:space="preserve">), nor </w:t>
      </w:r>
      <w:r w:rsidR="008E4F28">
        <w:t>to their current floor.</w:t>
      </w:r>
    </w:p>
    <w:p w:rsidR="008E4F28" w:rsidRPr="00397FC1" w:rsidRDefault="008E4F28" w:rsidP="00397FC1">
      <w:r>
        <w:t>The RAC will not assign residents a worse room than they currently have.  In practice, residents are almost always able to keep their current room next year.</w:t>
      </w:r>
    </w:p>
    <w:p w:rsidR="001721AE" w:rsidRDefault="001721AE" w:rsidP="001721AE">
      <w:pPr>
        <w:pStyle w:val="Heading2"/>
      </w:pPr>
      <w:r>
        <w:br w:type="column"/>
      </w:r>
      <w:r>
        <w:lastRenderedPageBreak/>
        <w:t>Pr</w:t>
      </w:r>
      <w:r w:rsidRPr="001721AE">
        <w:rPr>
          <w:rStyle w:val="Heading2Char"/>
          <w:b/>
        </w:rPr>
        <w:t>op</w:t>
      </w:r>
      <w:r>
        <w:t xml:space="preserve">osed </w:t>
      </w:r>
      <w:r w:rsidR="00255155">
        <w:t>Modifications</w:t>
      </w:r>
    </w:p>
    <w:p w:rsidR="001721AE" w:rsidRDefault="00722D76" w:rsidP="001721AE">
      <w:r>
        <w:t>The process will remain similar, with the following modifications:</w:t>
      </w:r>
    </w:p>
    <w:p w:rsidR="001721AE" w:rsidRDefault="00722D76" w:rsidP="002F56B9">
      <w:r>
        <w:t>The</w:t>
      </w:r>
      <w:r w:rsidR="00201742">
        <w:t xml:space="preserve"> RAC</w:t>
      </w:r>
      <w:r>
        <w:t xml:space="preserve"> </w:t>
      </w:r>
      <w:r w:rsidR="00883464">
        <w:t>shall post</w:t>
      </w:r>
      <w:r>
        <w:t xml:space="preserve"> the </w:t>
      </w:r>
      <w:r w:rsidR="009A6A01">
        <w:t>random</w:t>
      </w:r>
      <w:r w:rsidR="007449C3">
        <w:t xml:space="preserve"> ranking for each sub-pool</w:t>
      </w:r>
      <w:r>
        <w:t xml:space="preserve">, the points received by each resident, the final ranking </w:t>
      </w:r>
      <w:r w:rsidR="007449C3">
        <w:t>for each sub-pool.</w:t>
      </w:r>
    </w:p>
    <w:p w:rsidR="008C5C71" w:rsidRDefault="00EC3C47" w:rsidP="00EC3C47">
      <w:r>
        <w:t>The room preference sheet will contain a summary of the information presented here</w:t>
      </w:r>
      <w:r w:rsidR="00D042CC">
        <w:t>in, with a pointer to the full policy</w:t>
      </w:r>
      <w:r>
        <w:t xml:space="preserve">. </w:t>
      </w:r>
    </w:p>
    <w:p w:rsidR="008C5C71" w:rsidRDefault="008C5C71" w:rsidP="00EC3C47">
      <w:r>
        <w:lastRenderedPageBreak/>
        <w:t xml:space="preserve">Before the rooming process, the </w:t>
      </w:r>
      <w:r w:rsidR="00594561">
        <w:t xml:space="preserve">House Manager will inform the RAC of all rooms </w:t>
      </w:r>
      <w:r w:rsidR="00313F2D">
        <w:t>which are un</w:t>
      </w:r>
      <w:r w:rsidR="00594561">
        <w:t>available for the upcoming semester</w:t>
      </w:r>
      <w:r w:rsidR="00225929">
        <w:t xml:space="preserve"> and which are protected for reasons designated by the House Manager</w:t>
      </w:r>
      <w:r w:rsidR="00594561">
        <w:t xml:space="preserve">.  The </w:t>
      </w:r>
      <w:r>
        <w:t xml:space="preserve">RAC </w:t>
      </w:r>
      <w:r w:rsidR="00411992">
        <w:t>shall</w:t>
      </w:r>
      <w:r>
        <w:t xml:space="preserve"> post </w:t>
      </w:r>
      <w:r w:rsidR="009D6CF2">
        <w:t>the</w:t>
      </w:r>
      <w:r w:rsidR="00594561">
        <w:t xml:space="preserve"> list</w:t>
      </w:r>
      <w:r w:rsidR="002F56B9">
        <w:t xml:space="preserve"> of rooms which are designated as unavailable by the House Manager, but may not </w:t>
      </w:r>
      <w:r w:rsidR="002F56B9" w:rsidRPr="002F56B9">
        <w:t>necessarily</w:t>
      </w:r>
      <w:r w:rsidR="002F56B9">
        <w:t xml:space="preserve"> post the reasons such rooms are unavailable</w:t>
      </w:r>
      <w:r>
        <w:t>.</w:t>
      </w:r>
    </w:p>
    <w:p w:rsidR="00B418FB" w:rsidRPr="00EC3C47" w:rsidRDefault="00B418FB" w:rsidP="00EC3C47">
      <w:pPr>
        <w:sectPr w:rsidR="00B418FB" w:rsidRPr="00EC3C47" w:rsidSect="001721AE">
          <w:type w:val="continuous"/>
          <w:pgSz w:w="12240" w:h="15840"/>
          <w:pgMar w:top="1440" w:right="1440" w:bottom="1440" w:left="1440" w:header="720" w:footer="720" w:gutter="0"/>
          <w:cols w:num="2" w:space="720"/>
          <w:docGrid w:linePitch="360"/>
        </w:sectPr>
      </w:pPr>
      <w:r>
        <w:t>The process will be clarified to define 9</w:t>
      </w:r>
      <w:r w:rsidRPr="00B418FB">
        <w:rPr>
          <w:vertAlign w:val="superscript"/>
        </w:rPr>
        <w:t>th</w:t>
      </w:r>
      <w:r>
        <w:t xml:space="preserve"> term seniors as seniors.</w:t>
      </w:r>
    </w:p>
    <w:p w:rsidR="001721AE" w:rsidRDefault="001721AE" w:rsidP="001721AE">
      <w:pPr>
        <w:pStyle w:val="Heading1"/>
      </w:pPr>
      <w:r>
        <w:lastRenderedPageBreak/>
        <w:t>Transfer Assignment Process</w:t>
      </w:r>
    </w:p>
    <w:p w:rsidR="00BF75F4" w:rsidRPr="001721AE" w:rsidRDefault="00BF75F4" w:rsidP="001721AE">
      <w:pPr>
        <w:sectPr w:rsidR="00BF75F4" w:rsidRPr="001721AE" w:rsidSect="001721AE">
          <w:type w:val="continuous"/>
          <w:pgSz w:w="12240" w:h="15840"/>
          <w:pgMar w:top="1440" w:right="1440" w:bottom="1440" w:left="1440" w:header="720" w:footer="720" w:gutter="0"/>
          <w:cols w:space="720"/>
          <w:docGrid w:linePitch="360"/>
        </w:sectPr>
      </w:pPr>
    </w:p>
    <w:p w:rsidR="001721AE" w:rsidRDefault="001721AE" w:rsidP="00075A67">
      <w:pPr>
        <w:pStyle w:val="Heading2"/>
        <w:spacing w:before="0"/>
      </w:pPr>
      <w:r>
        <w:lastRenderedPageBreak/>
        <w:t>Current Process</w:t>
      </w:r>
    </w:p>
    <w:p w:rsidR="001721AE" w:rsidRDefault="00075A67" w:rsidP="001721AE">
      <w:r>
        <w:t xml:space="preserve">Transfers are students who are moving into Baker House at a time other than the REX </w:t>
      </w:r>
      <w:r w:rsidR="00C14333">
        <w:t xml:space="preserve">Assignment </w:t>
      </w:r>
      <w:r>
        <w:t xml:space="preserve">period, or the period before the Upperclassmen Assignment </w:t>
      </w:r>
      <w:r w:rsidR="00CD4AC5">
        <w:t>period</w:t>
      </w:r>
      <w:r w:rsidR="00575B21">
        <w:t>.</w:t>
      </w:r>
    </w:p>
    <w:p w:rsidR="00594561" w:rsidRDefault="00594561" w:rsidP="001721AE">
      <w:r>
        <w:t xml:space="preserve">MIT </w:t>
      </w:r>
      <w:r w:rsidR="005965BA">
        <w:t>Housing notifies</w:t>
      </w:r>
      <w:r>
        <w:t xml:space="preserve"> the RAC </w:t>
      </w:r>
      <w:r w:rsidR="002F56B9">
        <w:t xml:space="preserve">and the House Manager </w:t>
      </w:r>
      <w:r>
        <w:t xml:space="preserve">that a student is moving into Baker.  The RAC will issue the student a room preference sheet.  </w:t>
      </w:r>
      <w:r w:rsidR="002C17FB">
        <w:t xml:space="preserve"> Upon request, t</w:t>
      </w:r>
      <w:r w:rsidR="003E71AC">
        <w:t xml:space="preserve">he RAC </w:t>
      </w:r>
      <w:r w:rsidR="002C17FB">
        <w:t>p</w:t>
      </w:r>
      <w:r w:rsidR="003E71AC">
        <w:t xml:space="preserve">rovides the new resident with a list of available </w:t>
      </w:r>
      <w:r w:rsidR="002C17FB">
        <w:t>rooms</w:t>
      </w:r>
      <w:r w:rsidR="003E71AC">
        <w:t>.</w:t>
      </w:r>
      <w:r w:rsidR="007469D8">
        <w:t xml:space="preserve">  </w:t>
      </w:r>
      <w:r>
        <w:t xml:space="preserve">The House Manager </w:t>
      </w:r>
      <w:r w:rsidR="005965BA">
        <w:t xml:space="preserve">and RAC work to </w:t>
      </w:r>
      <w:r>
        <w:t xml:space="preserve">will </w:t>
      </w:r>
      <w:r w:rsidR="005965BA">
        <w:t>pick the best available room which matches the new resident’s preferences and works logistically.</w:t>
      </w:r>
    </w:p>
    <w:p w:rsidR="001721AE" w:rsidRDefault="001721AE" w:rsidP="001721AE">
      <w:pPr>
        <w:pStyle w:val="Heading2"/>
      </w:pPr>
      <w:r>
        <w:br w:type="column"/>
      </w:r>
      <w:r>
        <w:lastRenderedPageBreak/>
        <w:t>Pr</w:t>
      </w:r>
      <w:r w:rsidRPr="001721AE">
        <w:rPr>
          <w:rStyle w:val="Heading2Char"/>
          <w:b/>
        </w:rPr>
        <w:t>op</w:t>
      </w:r>
      <w:r>
        <w:t>osed Process</w:t>
      </w:r>
    </w:p>
    <w:p w:rsidR="00A54C30" w:rsidRDefault="00A9022C" w:rsidP="00733043">
      <w:r>
        <w:t>T</w:t>
      </w:r>
      <w:r w:rsidR="00733043">
        <w:t xml:space="preserve">he process will remain the same.  </w:t>
      </w:r>
    </w:p>
    <w:p w:rsidR="001721AE" w:rsidRDefault="00733043" w:rsidP="00733043">
      <w:pPr>
        <w:sectPr w:rsidR="001721AE" w:rsidSect="001721AE">
          <w:type w:val="continuous"/>
          <w:pgSz w:w="12240" w:h="15840"/>
          <w:pgMar w:top="1440" w:right="1440" w:bottom="1440" w:left="1440" w:header="720" w:footer="720" w:gutter="0"/>
          <w:cols w:num="2" w:space="720"/>
          <w:docGrid w:linePitch="360"/>
        </w:sectPr>
      </w:pPr>
      <w:r>
        <w:t>In the future, work should be done to smooth the logistical burden of the process, while maintaining flexibility for students.</w:t>
      </w:r>
    </w:p>
    <w:p w:rsidR="001721AE" w:rsidRDefault="007E564B" w:rsidP="001721AE">
      <w:pPr>
        <w:pStyle w:val="Heading1"/>
      </w:pPr>
      <w:r>
        <w:lastRenderedPageBreak/>
        <w:t xml:space="preserve">Summer </w:t>
      </w:r>
      <w:r w:rsidR="001721AE">
        <w:t xml:space="preserve">Freshmen </w:t>
      </w:r>
      <w:r w:rsidR="00A012B0">
        <w:t xml:space="preserve">Temp Room </w:t>
      </w:r>
      <w:r w:rsidR="001721AE">
        <w:t>Assignment Process</w:t>
      </w:r>
    </w:p>
    <w:p w:rsidR="001721AE" w:rsidRPr="001721AE" w:rsidRDefault="001721AE" w:rsidP="001721AE">
      <w:pPr>
        <w:sectPr w:rsidR="001721AE" w:rsidRPr="001721AE" w:rsidSect="001721AE">
          <w:type w:val="continuous"/>
          <w:pgSz w:w="12240" w:h="15840"/>
          <w:pgMar w:top="1440" w:right="1440" w:bottom="1440" w:left="1440" w:header="720" w:footer="720" w:gutter="0"/>
          <w:cols w:space="720"/>
          <w:docGrid w:linePitch="360"/>
        </w:sectPr>
      </w:pPr>
    </w:p>
    <w:p w:rsidR="001721AE" w:rsidRDefault="001721AE" w:rsidP="001721AE">
      <w:pPr>
        <w:pStyle w:val="Heading2"/>
      </w:pPr>
      <w:r>
        <w:lastRenderedPageBreak/>
        <w:t>Current Process</w:t>
      </w:r>
    </w:p>
    <w:p w:rsidR="00FF37E0" w:rsidRDefault="00A012B0" w:rsidP="001721AE">
      <w:r>
        <w:t xml:space="preserve">MIT Housing sends </w:t>
      </w:r>
      <w:r w:rsidR="00CF2C8E">
        <w:t>the RAC a list of students that have been assigned Baker in the Summer Housing Lottery.  MIT Housing also sends information about the student’</w:t>
      </w:r>
      <w:r w:rsidR="00FF37E0">
        <w:t xml:space="preserve">s preferences, as collected during the summer housing lottery, </w:t>
      </w:r>
      <w:r w:rsidR="00CF2C8E">
        <w:t>to the RAC</w:t>
      </w:r>
      <w:r w:rsidR="00E732A8">
        <w:t xml:space="preserve"> (the </w:t>
      </w:r>
      <w:r w:rsidR="00E732A8">
        <w:rPr>
          <w:i/>
        </w:rPr>
        <w:t>summer preferences)</w:t>
      </w:r>
      <w:r w:rsidR="00CF2C8E">
        <w:t>.</w:t>
      </w:r>
      <w:r w:rsidR="00FF37E0">
        <w:br w:type="page"/>
      </w:r>
    </w:p>
    <w:p w:rsidR="00CF2C8E" w:rsidRDefault="00CF2C8E" w:rsidP="001721AE">
      <w:r>
        <w:lastRenderedPageBreak/>
        <w:t>Currently the RAC assigns students to</w:t>
      </w:r>
      <w:r w:rsidR="00FF37E0">
        <w:t xml:space="preserve"> temporary</w:t>
      </w:r>
      <w:r>
        <w:t xml:space="preserve"> rooms based on the alphabetical order</w:t>
      </w:r>
      <w:r w:rsidR="00FB3273">
        <w:t xml:space="preserve">, while taking into account the student’s </w:t>
      </w:r>
      <w:r w:rsidR="00E732A8">
        <w:t xml:space="preserve">summer </w:t>
      </w:r>
      <w:r w:rsidR="00FB3273">
        <w:t>preferences</w:t>
      </w:r>
      <w:r>
        <w:t>.</w:t>
      </w:r>
    </w:p>
    <w:p w:rsidR="00CE5BB9" w:rsidRDefault="00CE5BB9" w:rsidP="001721AE">
      <w:r>
        <w:t>If a student requests a specific roommate, they will be matched with that roommate.</w:t>
      </w:r>
    </w:p>
    <w:p w:rsidR="001721AE" w:rsidRDefault="001721AE" w:rsidP="001721AE">
      <w:pPr>
        <w:pStyle w:val="Heading2"/>
      </w:pPr>
      <w:r>
        <w:br w:type="column"/>
      </w:r>
      <w:r>
        <w:lastRenderedPageBreak/>
        <w:t>Pr</w:t>
      </w:r>
      <w:r w:rsidRPr="001721AE">
        <w:rPr>
          <w:rStyle w:val="Heading2Char"/>
          <w:b/>
        </w:rPr>
        <w:t>op</w:t>
      </w:r>
      <w:r>
        <w:t>osed Process</w:t>
      </w:r>
    </w:p>
    <w:p w:rsidR="00FF37E0" w:rsidRDefault="004D3E29" w:rsidP="00FB3273">
      <w:r>
        <w:t xml:space="preserve">The rooming committee shall assign freshmen randomly to </w:t>
      </w:r>
      <w:r w:rsidR="00722C9C">
        <w:t>temporary rooms</w:t>
      </w:r>
      <w:r w:rsidR="00FB3273">
        <w:t xml:space="preserve">, while avoiding clear conflicts of compatibility from the </w:t>
      </w:r>
      <w:r w:rsidR="004A0FB9">
        <w:t xml:space="preserve">student’s </w:t>
      </w:r>
      <w:r w:rsidR="00924BB0">
        <w:t xml:space="preserve">summer </w:t>
      </w:r>
      <w:r w:rsidR="004A0FB9">
        <w:t>preference sheet</w:t>
      </w:r>
      <w:r>
        <w:t>.</w:t>
      </w:r>
      <w:r w:rsidR="003B481F">
        <w:t xml:space="preserve">  </w:t>
      </w:r>
      <w:r w:rsidR="002B23BB">
        <w:t>Students have an opportunity to remain with their roommates or find new ones during the post-REX Freshmen Assignment Process.</w:t>
      </w:r>
    </w:p>
    <w:p w:rsidR="00FB3273" w:rsidRDefault="00FB3273" w:rsidP="00FB3273">
      <w:r>
        <w:t>If a student requests a specific roommate, they will be matched with that roommate.</w:t>
      </w:r>
    </w:p>
    <w:p w:rsidR="00FB3273" w:rsidRPr="00FB3273" w:rsidRDefault="00FB3273" w:rsidP="00FB3273">
      <w:pPr>
        <w:sectPr w:rsidR="00FB3273" w:rsidRPr="00FB3273" w:rsidSect="00FF37E0">
          <w:type w:val="continuous"/>
          <w:pgSz w:w="12240" w:h="15840"/>
          <w:pgMar w:top="1440" w:right="1440" w:bottom="1440" w:left="1440" w:header="720" w:footer="720" w:gutter="0"/>
          <w:cols w:num="2" w:space="720"/>
          <w:docGrid w:linePitch="360"/>
        </w:sectPr>
      </w:pPr>
    </w:p>
    <w:p w:rsidR="002B23BB" w:rsidRDefault="002B23BB" w:rsidP="002B23BB">
      <w:pPr>
        <w:pStyle w:val="Heading1"/>
      </w:pPr>
      <w:r>
        <w:lastRenderedPageBreak/>
        <w:t>Post-REX Freshmen Room Assignment Process</w:t>
      </w:r>
    </w:p>
    <w:p w:rsidR="002B23BB" w:rsidRPr="001721AE" w:rsidRDefault="002B23BB" w:rsidP="002B23BB">
      <w:pPr>
        <w:sectPr w:rsidR="002B23BB" w:rsidRPr="001721AE" w:rsidSect="001721AE">
          <w:type w:val="continuous"/>
          <w:pgSz w:w="12240" w:h="15840"/>
          <w:pgMar w:top="1440" w:right="1440" w:bottom="1440" w:left="1440" w:header="720" w:footer="720" w:gutter="0"/>
          <w:cols w:space="720"/>
          <w:docGrid w:linePitch="360"/>
        </w:sectPr>
      </w:pPr>
    </w:p>
    <w:p w:rsidR="002B23BB" w:rsidRDefault="002B23BB" w:rsidP="002B23BB">
      <w:pPr>
        <w:pStyle w:val="Heading2"/>
      </w:pPr>
      <w:r>
        <w:lastRenderedPageBreak/>
        <w:t>Current Process</w:t>
      </w:r>
    </w:p>
    <w:p w:rsidR="00AB4E16" w:rsidRPr="00AB4E16" w:rsidRDefault="00AB4E16" w:rsidP="00AB4E16">
      <w:r>
        <w:t>During REX, the RAC advises freshmen to look for compatible roommates.</w:t>
      </w:r>
    </w:p>
    <w:p w:rsidR="002B23BB" w:rsidRDefault="0036707F" w:rsidP="002B23BB">
      <w:r>
        <w:t xml:space="preserve">After REX, all incoming Baker freshmen (including those assigned </w:t>
      </w:r>
      <w:r w:rsidR="00855883">
        <w:t xml:space="preserve">to </w:t>
      </w:r>
      <w:r>
        <w:t xml:space="preserve">Baker in the Summer Housing Lottery and those assigned </w:t>
      </w:r>
      <w:r w:rsidR="00CC70FA">
        <w:t xml:space="preserve">to </w:t>
      </w:r>
      <w:r>
        <w:t xml:space="preserve">Baker in the REX Lottery) gather in front of Baker House at a </w:t>
      </w:r>
      <w:r w:rsidR="00407D37">
        <w:t>designated</w:t>
      </w:r>
      <w:r>
        <w:t xml:space="preserve"> time.</w:t>
      </w:r>
      <w:r w:rsidR="00407D37">
        <w:t xml:space="preserve">  At that time, Exec and the RAC introduce themselves and the rooming process.  Freshmen are given approximately an hour to mingle with other freshmen.  </w:t>
      </w:r>
    </w:p>
    <w:p w:rsidR="00DA2E19" w:rsidRDefault="00DA2E19" w:rsidP="002B23BB">
      <w:r>
        <w:t>Freshmen then fill out the same Room Preference Sheet, as described above.  If freshmen want to live together, they staple their sheets together</w:t>
      </w:r>
      <w:r w:rsidR="00F34B31">
        <w:t xml:space="preserve"> to form a </w:t>
      </w:r>
      <w:r w:rsidR="00F34B31">
        <w:rPr>
          <w:i/>
        </w:rPr>
        <w:t>group</w:t>
      </w:r>
      <w:r>
        <w:t xml:space="preserve">. </w:t>
      </w:r>
    </w:p>
    <w:p w:rsidR="002B23BB" w:rsidRDefault="00DA2E19" w:rsidP="00AD1C7C">
      <w:pPr>
        <w:spacing w:after="0"/>
      </w:pPr>
      <w:r>
        <w:t>The RAC then enters into a Rooming Meeting, as described before.</w:t>
      </w:r>
      <w:r w:rsidR="00F34B31">
        <w:t xml:space="preserve">  </w:t>
      </w:r>
      <w:r w:rsidR="00225929">
        <w:t xml:space="preserve">The RAC first assigns </w:t>
      </w:r>
      <w:r w:rsidR="0077293B">
        <w:t>freshmen with valid medical or other requirements, filed</w:t>
      </w:r>
      <w:r w:rsidR="00B718D2">
        <w:t xml:space="preserve"> through the MIT Housing Office.  </w:t>
      </w:r>
      <w:r w:rsidR="00F34B31">
        <w:t xml:space="preserve">The RAC </w:t>
      </w:r>
      <w:r w:rsidR="00B718D2">
        <w:t>th</w:t>
      </w:r>
      <w:r w:rsidR="00066932">
        <w:t>e</w:t>
      </w:r>
      <w:r w:rsidR="00B718D2">
        <w:t xml:space="preserve">n </w:t>
      </w:r>
      <w:r w:rsidR="00F34B31">
        <w:t>a</w:t>
      </w:r>
      <w:r w:rsidR="00066932">
        <w:t>ssigns 4-person groups to quads</w:t>
      </w:r>
      <w:r w:rsidR="00F34B31">
        <w:t xml:space="preserve">.  The RAC then assigns other students according to a </w:t>
      </w:r>
      <w:r w:rsidR="00185FC7">
        <w:t>holistic</w:t>
      </w:r>
      <w:r w:rsidR="00F34B31">
        <w:t xml:space="preserve"> process.</w:t>
      </w:r>
      <w:r w:rsidR="00185FC7">
        <w:t xml:space="preserve">  </w:t>
      </w:r>
      <w:r w:rsidR="00E87A0C">
        <w:t>Unlike the Upperclassmen process, t</w:t>
      </w:r>
      <w:r w:rsidR="00185FC7">
        <w:t xml:space="preserve">he applications are not reviewed in </w:t>
      </w:r>
      <w:r w:rsidR="00BC562E">
        <w:t xml:space="preserve">a specified </w:t>
      </w:r>
      <w:r w:rsidR="00484A29">
        <w:t>order</w:t>
      </w:r>
      <w:r w:rsidR="00924D13">
        <w:t>.  Group</w:t>
      </w:r>
      <w:r w:rsidR="000A5507">
        <w:t xml:space="preserve">s are not broken up, but other freshmen </w:t>
      </w:r>
      <w:r w:rsidR="00924D13">
        <w:t xml:space="preserve">may be </w:t>
      </w:r>
      <w:r w:rsidR="009B2EC0">
        <w:br w:type="column"/>
      </w:r>
      <w:r w:rsidR="002B23BB" w:rsidRPr="009B2EC0">
        <w:rPr>
          <w:rStyle w:val="Heading2Char"/>
        </w:rPr>
        <w:lastRenderedPageBreak/>
        <w:t>Proposed Process</w:t>
      </w:r>
    </w:p>
    <w:p w:rsidR="002B23BB" w:rsidRDefault="00A1336F" w:rsidP="002B23BB">
      <w:r>
        <w:t xml:space="preserve">Before the mingle period, a new event, preliminary titled </w:t>
      </w:r>
      <w:r w:rsidRPr="00A1336F">
        <w:rPr>
          <w:u w:val="single"/>
        </w:rPr>
        <w:t>Rotations</w:t>
      </w:r>
      <w:r>
        <w:t xml:space="preserve">, </w:t>
      </w:r>
      <w:r w:rsidR="00C67C6F">
        <w:t>will</w:t>
      </w:r>
      <w:r w:rsidR="00406A71">
        <w:t xml:space="preserve"> structured as follows:</w:t>
      </w:r>
    </w:p>
    <w:p w:rsidR="006A6A30" w:rsidRDefault="00303D2E" w:rsidP="002B23BB">
      <w:r>
        <w:t>Two separate rotations will be established for each gender</w:t>
      </w:r>
      <w:r w:rsidR="00406A71">
        <w:t>.</w:t>
      </w:r>
      <w:r w:rsidR="00F4114D">
        <w:t xml:space="preserve">  Freshmen in each gender will </w:t>
      </w:r>
      <w:r w:rsidR="004412CF">
        <w:t xml:space="preserve">be </w:t>
      </w:r>
      <w:r w:rsidR="00F4114D">
        <w:t xml:space="preserve">designated </w:t>
      </w:r>
      <w:r w:rsidR="004412CF">
        <w:t>as</w:t>
      </w:r>
      <w:r w:rsidR="00F4114D">
        <w:t xml:space="preserve"> </w:t>
      </w:r>
      <w:r w:rsidR="00F4114D">
        <w:rPr>
          <w:i/>
        </w:rPr>
        <w:t>A</w:t>
      </w:r>
      <w:r w:rsidR="00F4114D" w:rsidRPr="00F4114D">
        <w:t xml:space="preserve">, </w:t>
      </w:r>
      <w:r w:rsidR="00F4114D">
        <w:rPr>
          <w:i/>
        </w:rPr>
        <w:t>B</w:t>
      </w:r>
      <w:r w:rsidR="00F4114D" w:rsidRPr="00F4114D">
        <w:t>, and</w:t>
      </w:r>
      <w:r w:rsidR="00F4114D">
        <w:rPr>
          <w:i/>
        </w:rPr>
        <w:t xml:space="preserve"> C</w:t>
      </w:r>
      <w:r w:rsidR="00F4114D">
        <w:t xml:space="preserve">.  One </w:t>
      </w:r>
      <w:r w:rsidR="00AC219B">
        <w:t>A, B, and C</w:t>
      </w:r>
      <w:r w:rsidR="00F4114D">
        <w:t xml:space="preserve"> will meet </w:t>
      </w:r>
      <w:r w:rsidR="00AC219B">
        <w:t xml:space="preserve">up to form </w:t>
      </w:r>
      <w:r w:rsidR="004412CF">
        <w:t xml:space="preserve">a </w:t>
      </w:r>
      <w:r w:rsidR="004412CF" w:rsidRPr="004412CF">
        <w:rPr>
          <w:i/>
        </w:rPr>
        <w:t>huddle</w:t>
      </w:r>
      <w:r w:rsidR="00AC219B">
        <w:t>. They will then</w:t>
      </w:r>
      <w:r w:rsidR="00F4114D">
        <w:t xml:space="preserve"> introduce themselves and </w:t>
      </w:r>
      <w:r w:rsidR="00A1336F">
        <w:t xml:space="preserve">discuss what they </w:t>
      </w:r>
      <w:r w:rsidR="00F4114D">
        <w:t>are looking for in a roommate.  After a design</w:t>
      </w:r>
      <w:r w:rsidR="004412CF">
        <w:t xml:space="preserve">ated period of time, the freshman </w:t>
      </w:r>
      <w:r w:rsidR="00AC219B">
        <w:t>with a designation</w:t>
      </w:r>
      <w:r w:rsidR="0047255E">
        <w:t xml:space="preserve"> of</w:t>
      </w:r>
      <w:r w:rsidR="004412CF">
        <w:t xml:space="preserve"> B will move to the </w:t>
      </w:r>
      <w:r w:rsidR="00AC219B">
        <w:t>huddle to the left, and the freshmen from designation C will move to the huddle on the right.  This will continue until the students circle around to their original huddle</w:t>
      </w:r>
      <w:r w:rsidR="009C4756">
        <w:t xml:space="preserve"> (or 2 of the 3 members)</w:t>
      </w:r>
      <w:r w:rsidR="00AC219B">
        <w:t>.</w:t>
      </w:r>
    </w:p>
    <w:p w:rsidR="009B2EC0" w:rsidRDefault="009C4756" w:rsidP="009B2EC0">
      <w:r>
        <w:t xml:space="preserve">The process is being structured to help </w:t>
      </w:r>
      <w:r w:rsidR="00A1336F">
        <w:t>all freshmen get to know the other members in their class.</w:t>
      </w:r>
      <w:r w:rsidR="00643497">
        <w:t xml:space="preserve">  Rotations will be a test event for the Class of 2016.  Exec and the RAC may decide to modify or discontinue the event at its </w:t>
      </w:r>
      <w:r w:rsidR="0056716F">
        <w:t>discretion, without following the full procedure to modify the bylaws</w:t>
      </w:r>
      <w:r w:rsidR="00643497">
        <w:t xml:space="preserve">. </w:t>
      </w:r>
      <w:r w:rsidR="009B2EC0">
        <w:br w:type="column"/>
      </w:r>
      <w:r w:rsidR="009B2EC0">
        <w:lastRenderedPageBreak/>
        <w:t>added to a group.  For example, a two person group may be assigned a triple with a third person.</w:t>
      </w:r>
    </w:p>
    <w:p w:rsidR="009B2EC0" w:rsidRDefault="009B2EC0" w:rsidP="009B2EC0">
      <w:r>
        <w:t>The RAC then posts the room assignments.</w:t>
      </w:r>
    </w:p>
    <w:p w:rsidR="006A6A30" w:rsidRDefault="009B2EC0" w:rsidP="002B23BB">
      <w:r>
        <w:br w:type="column"/>
      </w:r>
      <w:r w:rsidR="006A6A30">
        <w:lastRenderedPageBreak/>
        <w:t>Freshmen are encouraged to pick roommat</w:t>
      </w:r>
      <w:r w:rsidR="001632C2">
        <w:t>es with similar sleep schedules, and who share their expectations about partying</w:t>
      </w:r>
      <w:r w:rsidR="00572F5F">
        <w:t>.</w:t>
      </w:r>
    </w:p>
    <w:p w:rsidR="00A1336F" w:rsidRDefault="00C53F51" w:rsidP="002B23BB">
      <w:r>
        <w:t>After Rotations, there will be a shorter mingle period as before.</w:t>
      </w:r>
    </w:p>
    <w:p w:rsidR="00DA2E19" w:rsidRDefault="00853115" w:rsidP="002B23BB">
      <w:pPr>
        <w:sectPr w:rsidR="00DA2E19" w:rsidSect="001721AE">
          <w:type w:val="continuous"/>
          <w:pgSz w:w="12240" w:h="15840"/>
          <w:pgMar w:top="1440" w:right="1440" w:bottom="1440" w:left="1440" w:header="720" w:footer="720" w:gutter="0"/>
          <w:cols w:num="2" w:space="720"/>
          <w:docGrid w:linePitch="360"/>
        </w:sectPr>
      </w:pPr>
      <w:r>
        <w:t>Separately, t</w:t>
      </w:r>
      <w:r w:rsidR="00DA2E19">
        <w:t xml:space="preserve">he process will be clarified that students who wish to room together must only fill out </w:t>
      </w:r>
      <w:r w:rsidR="008E5B5C">
        <w:t>only one</w:t>
      </w:r>
      <w:r w:rsidR="00DA2E19">
        <w:t xml:space="preserve"> preference sheet</w:t>
      </w:r>
      <w:r w:rsidR="008E5B5C">
        <w:t xml:space="preserve"> for their group</w:t>
      </w:r>
      <w:r w:rsidR="00DA2E19">
        <w:t>.</w:t>
      </w:r>
    </w:p>
    <w:p w:rsidR="001721AE" w:rsidRDefault="001721AE" w:rsidP="00DB2E77">
      <w:pPr>
        <w:sectPr w:rsidR="001721AE" w:rsidSect="001721AE">
          <w:type w:val="continuous"/>
          <w:pgSz w:w="12240" w:h="15840"/>
          <w:pgMar w:top="1440" w:right="1440" w:bottom="1440" w:left="1440" w:header="720" w:footer="720" w:gutter="0"/>
          <w:cols w:space="720"/>
          <w:docGrid w:linePitch="360"/>
        </w:sectPr>
      </w:pPr>
    </w:p>
    <w:p w:rsidR="000D3C9C" w:rsidRDefault="000D3C9C" w:rsidP="000D3C9C">
      <w:pPr>
        <w:pStyle w:val="Heading1"/>
      </w:pPr>
      <w:r>
        <w:lastRenderedPageBreak/>
        <w:t>Gender</w:t>
      </w:r>
    </w:p>
    <w:p w:rsidR="006A2356" w:rsidRPr="006A2356" w:rsidRDefault="006A2356" w:rsidP="006A2356">
      <w:r>
        <w:t>(no change)</w:t>
      </w:r>
    </w:p>
    <w:p w:rsidR="000D3C9C" w:rsidRDefault="000D3C9C" w:rsidP="000D3C9C">
      <w:r>
        <w:t xml:space="preserve">Baker House is a co-ed dorm.  Students shall not be segregated by gender by either floor, or section of the floor.  Instead, effort should be made to intersperse </w:t>
      </w:r>
      <w:r w:rsidR="00E33DC2">
        <w:t>males and female rooms</w:t>
      </w:r>
      <w:r>
        <w:t>.</w:t>
      </w:r>
    </w:p>
    <w:p w:rsidR="005E1667" w:rsidRPr="000D3C9C" w:rsidRDefault="005E1667" w:rsidP="000D3C9C">
      <w:r>
        <w:t>Only students of the same gender may be assigned to share a room.</w:t>
      </w:r>
    </w:p>
    <w:p w:rsidR="006A2356" w:rsidRDefault="001E3D88" w:rsidP="006A2356">
      <w:pPr>
        <w:pStyle w:val="Heading1"/>
      </w:pPr>
      <w:r>
        <w:t>Switching</w:t>
      </w:r>
    </w:p>
    <w:p w:rsidR="006A2356" w:rsidRPr="006A2356" w:rsidRDefault="006A2356" w:rsidP="006A2356">
      <w:pPr>
        <w:sectPr w:rsidR="006A2356" w:rsidRPr="006A2356" w:rsidSect="001721AE">
          <w:type w:val="continuous"/>
          <w:pgSz w:w="12240" w:h="15840"/>
          <w:pgMar w:top="1440" w:right="1440" w:bottom="1440" w:left="1440" w:header="720" w:footer="720" w:gutter="0"/>
          <w:cols w:space="720"/>
          <w:docGrid w:linePitch="360"/>
        </w:sectPr>
      </w:pPr>
      <w:r>
        <w:t>(no change)</w:t>
      </w:r>
    </w:p>
    <w:p w:rsidR="001E3D88" w:rsidRPr="006F6F4B" w:rsidRDefault="001E3D88" w:rsidP="001E3D88">
      <w:r>
        <w:lastRenderedPageBreak/>
        <w:t>If students work out a mutual switch, the RAC will honor the switch.</w:t>
      </w:r>
    </w:p>
    <w:p w:rsidR="006A2356" w:rsidRDefault="006A2356" w:rsidP="006A2356">
      <w:pPr>
        <w:pStyle w:val="Heading1"/>
      </w:pPr>
      <w:r>
        <w:t>Transition</w:t>
      </w:r>
    </w:p>
    <w:p w:rsidR="006A2356" w:rsidRDefault="006A2356" w:rsidP="006A2356">
      <w:r>
        <w:t xml:space="preserve">The 2010-2011 RAC did not follow the prior Baker Bylaws, and selected two sophomores.  </w:t>
      </w:r>
      <w:r w:rsidR="007A01DC">
        <w:t xml:space="preserve">This is contrary to the Baker Bylaws.  To maintain the objectivity of the Room Assignment system, the RAC should conform </w:t>
      </w:r>
      <w:r w:rsidR="005930F8">
        <w:t>to</w:t>
      </w:r>
      <w:r w:rsidR="007A01DC">
        <w:t xml:space="preserve"> the Bylaws as soon as possible.  </w:t>
      </w:r>
      <w:r>
        <w:t xml:space="preserve">The two current juniors </w:t>
      </w:r>
      <w:r w:rsidR="00E83E62">
        <w:t xml:space="preserve">shall mutually agree on </w:t>
      </w:r>
      <w:r w:rsidR="003C7B6C">
        <w:t xml:space="preserve">a method to decide </w:t>
      </w:r>
      <w:r w:rsidR="00E83E62">
        <w:t>who should continue to serve on the RAC</w:t>
      </w:r>
      <w:r w:rsidR="00AD7688">
        <w:t xml:space="preserve"> as the member of the junior class</w:t>
      </w:r>
      <w:r w:rsidR="00E83E62">
        <w:t>.</w:t>
      </w:r>
    </w:p>
    <w:p w:rsidR="00B7152C" w:rsidRDefault="00B7152C" w:rsidP="00B7152C">
      <w:pPr>
        <w:pStyle w:val="Heading1"/>
      </w:pPr>
      <w:r>
        <w:t>Exec Meetings</w:t>
      </w:r>
    </w:p>
    <w:p w:rsidR="001E3D88" w:rsidRDefault="00B7152C" w:rsidP="00B7152C">
      <w:r>
        <w:t>From time to time, the RAC shall come to Exec Meetings to keep Exec informed about the rooming process.  In particular, the RAC should come to the meeting before the opening of the Upperclassmen Selection Process.</w:t>
      </w:r>
      <w:r w:rsidR="001E3D88">
        <w:br w:type="column"/>
      </w:r>
    </w:p>
    <w:p w:rsidR="001E3D88" w:rsidRDefault="001E3D88" w:rsidP="001721AE"/>
    <w:p w:rsidR="0096660E" w:rsidRDefault="00E4643A" w:rsidP="0096660E">
      <w:pPr>
        <w:keepNext/>
        <w:spacing w:after="0"/>
        <w:jc w:val="center"/>
      </w:pPr>
      <w:r>
        <w:t xml:space="preserve">  </w:t>
      </w:r>
      <w:r w:rsidR="00EA7572">
        <w:rPr>
          <w:noProof/>
        </w:rPr>
        <mc:AlternateContent>
          <mc:Choice Requires="wpc">
            <w:drawing>
              <wp:inline distT="0" distB="0" distL="0" distR="0" wp14:anchorId="4CE7FF39" wp14:editId="7B370CDD">
                <wp:extent cx="2743200" cy="41529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Rectangle 2"/>
                        <wps:cNvSpPr/>
                        <wps:spPr>
                          <a:xfrm>
                            <a:off x="542925" y="247650"/>
                            <a:ext cx="1590675" cy="5334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EA7572" w:rsidRPr="00EA7572" w:rsidRDefault="00EA7572" w:rsidP="00EA7572">
                              <w:pPr>
                                <w:spacing w:after="0"/>
                                <w:jc w:val="center"/>
                                <w:rPr>
                                  <w:color w:val="000000" w:themeColor="text1"/>
                                </w:rPr>
                              </w:pPr>
                              <w:r w:rsidRPr="00EA7572">
                                <w:rPr>
                                  <w:color w:val="000000" w:themeColor="text1"/>
                                </w:rPr>
                                <w:t>Rising Seniors</w:t>
                              </w:r>
                            </w:p>
                            <w:p w:rsidR="00EA7572" w:rsidRPr="00EA7572" w:rsidRDefault="00EA7572" w:rsidP="00EA7572">
                              <w:pPr>
                                <w:spacing w:after="0"/>
                                <w:jc w:val="center"/>
                                <w:rPr>
                                  <w:color w:val="000000" w:themeColor="text1"/>
                                </w:rPr>
                              </w:pPr>
                              <w:r w:rsidRPr="00EA7572">
                                <w:rPr>
                                  <w:color w:val="000000" w:themeColor="text1"/>
                                </w:rPr>
                                <w:t>Current Baker Residents</w:t>
                              </w:r>
                            </w:p>
                            <w:p w:rsidR="00EA7572" w:rsidRPr="00EA7572" w:rsidRDefault="00EA7572" w:rsidP="00EA7572">
                              <w:pPr>
                                <w:spacing w:after="0"/>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542925" y="780075"/>
                            <a:ext cx="1590675" cy="53276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EA7572" w:rsidRPr="00EA7572" w:rsidRDefault="00EA7572" w:rsidP="00EA7572">
                              <w:pPr>
                                <w:spacing w:after="0"/>
                                <w:jc w:val="center"/>
                                <w:rPr>
                                  <w:color w:val="000000" w:themeColor="text1"/>
                                </w:rPr>
                              </w:pPr>
                              <w:r w:rsidRPr="00EA7572">
                                <w:rPr>
                                  <w:color w:val="000000" w:themeColor="text1"/>
                                </w:rPr>
                                <w:t>Rising Seniors</w:t>
                              </w:r>
                            </w:p>
                            <w:p w:rsidR="00EA7572" w:rsidRPr="00EA7572" w:rsidRDefault="00EA7572" w:rsidP="00EA7572">
                              <w:pPr>
                                <w:spacing w:after="0"/>
                                <w:jc w:val="center"/>
                                <w:rPr>
                                  <w:color w:val="000000" w:themeColor="text1"/>
                                </w:rPr>
                              </w:pPr>
                              <w:r w:rsidRPr="00EA7572">
                                <w:rPr>
                                  <w:color w:val="000000" w:themeColor="text1"/>
                                </w:rPr>
                                <w:t>Incoming Transfers</w:t>
                              </w:r>
                            </w:p>
                            <w:p w:rsidR="00EA7572" w:rsidRPr="00EA7572" w:rsidRDefault="00EA7572" w:rsidP="00EA7572">
                              <w:pPr>
                                <w:spacing w:after="0"/>
                                <w:jc w:val="center"/>
                                <w:rPr>
                                  <w:color w:val="000000" w:themeColor="text1"/>
                                </w:rPr>
                              </w:pPr>
                              <w:r w:rsidRPr="00EA7572">
                                <w:rPr>
                                  <w:color w:val="000000" w:themeColor="text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542925" y="1590335"/>
                            <a:ext cx="1590675" cy="53276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EA7572" w:rsidRPr="00EA7572" w:rsidRDefault="00EA7572" w:rsidP="00EA7572">
                              <w:pPr>
                                <w:spacing w:after="0"/>
                                <w:jc w:val="center"/>
                                <w:rPr>
                                  <w:color w:val="000000" w:themeColor="text1"/>
                                </w:rPr>
                              </w:pPr>
                              <w:r w:rsidRPr="00EA7572">
                                <w:rPr>
                                  <w:color w:val="000000" w:themeColor="text1"/>
                                </w:rPr>
                                <w:t xml:space="preserve">Rising Juniors </w:t>
                              </w:r>
                            </w:p>
                            <w:p w:rsidR="00EA7572" w:rsidRPr="00EA7572" w:rsidRDefault="00EA7572" w:rsidP="00EA7572">
                              <w:pPr>
                                <w:spacing w:after="0"/>
                                <w:jc w:val="center"/>
                                <w:rPr>
                                  <w:color w:val="000000" w:themeColor="text1"/>
                                </w:rPr>
                              </w:pPr>
                              <w:r w:rsidRPr="00EA7572">
                                <w:rPr>
                                  <w:color w:val="000000" w:themeColor="text1"/>
                                </w:rPr>
                                <w:t>Current Baker Residents</w:t>
                              </w:r>
                            </w:p>
                            <w:p w:rsidR="00EA7572" w:rsidRPr="00EA7572" w:rsidRDefault="00EA7572" w:rsidP="00EA7572">
                              <w:pPr>
                                <w:spacing w:after="0"/>
                                <w:jc w:val="center"/>
                                <w:rPr>
                                  <w:color w:val="000000" w:themeColor="text1"/>
                                </w:rPr>
                              </w:pPr>
                              <w:r w:rsidRPr="00EA7572">
                                <w:rPr>
                                  <w:color w:val="000000" w:themeColor="text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542925" y="2123100"/>
                            <a:ext cx="1590675" cy="53276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EA7572" w:rsidRPr="00EA7572" w:rsidRDefault="00EA7572" w:rsidP="00EA7572">
                              <w:pPr>
                                <w:spacing w:after="0"/>
                                <w:jc w:val="center"/>
                                <w:rPr>
                                  <w:color w:val="000000" w:themeColor="text1"/>
                                </w:rPr>
                              </w:pPr>
                              <w:r w:rsidRPr="00EA7572">
                                <w:rPr>
                                  <w:color w:val="000000" w:themeColor="text1"/>
                                </w:rPr>
                                <w:t>Rising Juniors</w:t>
                              </w:r>
                            </w:p>
                            <w:p w:rsidR="00EA7572" w:rsidRPr="00EA7572" w:rsidRDefault="00EA7572" w:rsidP="00EA7572">
                              <w:pPr>
                                <w:spacing w:after="0"/>
                                <w:jc w:val="center"/>
                                <w:rPr>
                                  <w:color w:val="000000" w:themeColor="text1"/>
                                </w:rPr>
                              </w:pPr>
                              <w:r w:rsidRPr="00EA7572">
                                <w:rPr>
                                  <w:color w:val="000000" w:themeColor="text1"/>
                                </w:rPr>
                                <w:t>Incoming Transfers</w:t>
                              </w:r>
                            </w:p>
                            <w:p w:rsidR="00EA7572" w:rsidRPr="00EA7572" w:rsidRDefault="00EA7572" w:rsidP="00EA7572">
                              <w:pPr>
                                <w:spacing w:after="0"/>
                                <w:jc w:val="center"/>
                                <w:rPr>
                                  <w:color w:val="000000" w:themeColor="text1"/>
                                </w:rPr>
                              </w:pPr>
                              <w:r w:rsidRPr="00EA7572">
                                <w:rPr>
                                  <w:color w:val="000000" w:themeColor="text1"/>
                                </w:rPr>
                                <w:t> </w:t>
                              </w:r>
                            </w:p>
                            <w:p w:rsidR="00EA7572" w:rsidRDefault="00EA7572" w:rsidP="00EA7572">
                              <w:pPr>
                                <w:pStyle w:val="NormalWeb"/>
                                <w:spacing w:before="0" w:beforeAutospacing="0" w:after="0" w:afterAutospacing="0" w:line="276" w:lineRule="auto"/>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542925" y="2845513"/>
                            <a:ext cx="1590675" cy="53213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EA7572" w:rsidRPr="00EA7572" w:rsidRDefault="00EA7572" w:rsidP="00EA7572">
                              <w:pPr>
                                <w:spacing w:after="0"/>
                                <w:jc w:val="center"/>
                                <w:rPr>
                                  <w:color w:val="000000" w:themeColor="text1"/>
                                </w:rPr>
                              </w:pPr>
                              <w:r w:rsidRPr="00EA7572">
                                <w:rPr>
                                  <w:color w:val="000000" w:themeColor="text1"/>
                                </w:rPr>
                                <w:t>Rising Sophomores</w:t>
                              </w:r>
                            </w:p>
                            <w:p w:rsidR="00EA7572" w:rsidRPr="00EA7572" w:rsidRDefault="00EA7572" w:rsidP="00EA7572">
                              <w:pPr>
                                <w:spacing w:after="0"/>
                                <w:jc w:val="center"/>
                                <w:rPr>
                                  <w:color w:val="000000" w:themeColor="text1"/>
                                </w:rPr>
                              </w:pPr>
                              <w:r w:rsidRPr="00EA7572">
                                <w:rPr>
                                  <w:color w:val="000000" w:themeColor="text1"/>
                                </w:rPr>
                                <w:t>Current Baker Residents</w:t>
                              </w:r>
                            </w:p>
                            <w:p w:rsidR="00EA7572" w:rsidRPr="00EA7572" w:rsidRDefault="00EA7572" w:rsidP="00EA7572">
                              <w:pPr>
                                <w:spacing w:after="0"/>
                                <w:jc w:val="center"/>
                                <w:rPr>
                                  <w:color w:val="000000" w:themeColor="text1"/>
                                </w:rPr>
                              </w:pPr>
                              <w:r w:rsidRPr="00EA7572">
                                <w:rPr>
                                  <w:color w:val="000000" w:themeColor="text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542925" y="3388143"/>
                            <a:ext cx="1590675" cy="53213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EA7572" w:rsidRPr="00EA7572" w:rsidRDefault="00EA7572" w:rsidP="00EA7572">
                              <w:pPr>
                                <w:spacing w:after="0"/>
                                <w:jc w:val="center"/>
                                <w:rPr>
                                  <w:color w:val="000000" w:themeColor="text1"/>
                                </w:rPr>
                              </w:pPr>
                              <w:r w:rsidRPr="00EA7572">
                                <w:rPr>
                                  <w:color w:val="000000" w:themeColor="text1"/>
                                </w:rPr>
                                <w:t>Rising Sophomores Incoming Transfers</w:t>
                              </w:r>
                            </w:p>
                            <w:p w:rsidR="00EA7572" w:rsidRPr="00EA7572" w:rsidRDefault="00EA7572" w:rsidP="00EA7572">
                              <w:pPr>
                                <w:spacing w:after="0"/>
                                <w:jc w:val="center"/>
                                <w:rPr>
                                  <w:color w:val="000000" w:themeColor="text1"/>
                                </w:rPr>
                              </w:pPr>
                              <w:r w:rsidRPr="00EA7572">
                                <w:rPr>
                                  <w:color w:val="000000" w:themeColor="text1"/>
                                </w:rPr>
                                <w:t> </w:t>
                              </w:r>
                            </w:p>
                            <w:p w:rsidR="00EA7572" w:rsidRDefault="00EA7572" w:rsidP="00EA7572">
                              <w:pPr>
                                <w:pStyle w:val="NormalWeb"/>
                                <w:spacing w:before="0" w:beforeAutospacing="0" w:after="0" w:afterAutospacing="0" w:line="276" w:lineRule="auto"/>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171451" y="314325"/>
                            <a:ext cx="323850" cy="87630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94239" w:rsidRDefault="00B94239" w:rsidP="00B94239">
                              <w:pPr>
                                <w:jc w:val="center"/>
                              </w:pPr>
                              <w:r>
                                <w:t>Day 1</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12" name="Text Box 10"/>
                        <wps:cNvSpPr txBox="1"/>
                        <wps:spPr>
                          <a:xfrm>
                            <a:off x="151425" y="1647485"/>
                            <a:ext cx="352426" cy="87630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94239" w:rsidRPr="00B94239" w:rsidRDefault="00B94239" w:rsidP="00B94239">
                              <w:pPr>
                                <w:pStyle w:val="NormalWeb"/>
                                <w:spacing w:before="0" w:beforeAutospacing="0" w:after="200" w:afterAutospacing="0" w:line="276" w:lineRule="auto"/>
                                <w:jc w:val="center"/>
                                <w:rPr>
                                  <w:rFonts w:asciiTheme="minorHAnsi" w:hAnsiTheme="minorHAnsi" w:cstheme="minorHAnsi"/>
                                </w:rPr>
                              </w:pPr>
                              <w:r w:rsidRPr="00B94239">
                                <w:rPr>
                                  <w:rFonts w:asciiTheme="minorHAnsi" w:eastAsia="Calibri" w:hAnsiTheme="minorHAnsi" w:cstheme="minorHAnsi"/>
                                  <w:sz w:val="22"/>
                                  <w:szCs w:val="22"/>
                                </w:rPr>
                                <w:t>Day 2</w:t>
                              </w:r>
                            </w:p>
                          </w:txbxContent>
                        </wps:txbx>
                        <wps:bodyPr rot="0" spcFirstLastPara="0" vert="vert270" wrap="square" lIns="91440" tIns="45720" rIns="91440" bIns="45720" numCol="1" spcCol="0" rtlCol="0" fromWordArt="0" anchor="t" anchorCtr="0" forceAA="0" compatLnSpc="1">
                          <a:prstTxWarp prst="textNoShape">
                            <a:avLst/>
                          </a:prstTxWarp>
                          <a:noAutofit/>
                        </wps:bodyPr>
                      </wps:wsp>
                      <wps:wsp>
                        <wps:cNvPr id="13" name="Text Box 10"/>
                        <wps:cNvSpPr txBox="1"/>
                        <wps:spPr>
                          <a:xfrm>
                            <a:off x="132375" y="2923200"/>
                            <a:ext cx="362925" cy="87630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94239" w:rsidRPr="00B94239" w:rsidRDefault="00B94239" w:rsidP="00B94239">
                              <w:pPr>
                                <w:pStyle w:val="NormalWeb"/>
                                <w:spacing w:before="0" w:beforeAutospacing="0" w:after="200" w:afterAutospacing="0" w:line="276" w:lineRule="auto"/>
                                <w:jc w:val="center"/>
                                <w:rPr>
                                  <w:rFonts w:asciiTheme="minorHAnsi" w:hAnsiTheme="minorHAnsi" w:cstheme="minorHAnsi"/>
                                </w:rPr>
                              </w:pPr>
                              <w:r w:rsidRPr="00B94239">
                                <w:rPr>
                                  <w:rFonts w:asciiTheme="minorHAnsi" w:eastAsia="Calibri" w:hAnsiTheme="minorHAnsi" w:cstheme="minorHAnsi"/>
                                  <w:sz w:val="22"/>
                                  <w:szCs w:val="22"/>
                                </w:rPr>
                                <w:t>Day 3</w:t>
                              </w:r>
                            </w:p>
                          </w:txbxContent>
                        </wps:txbx>
                        <wps:bodyPr rot="0" spcFirstLastPara="0" vert="vert270"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1" o:spid="_x0000_s1026" editas="canvas" style="width:3in;height:327pt;mso-position-horizontal-relative:char;mso-position-vertical-relative:line" coordsize="27432,4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432;height:41529;visibility:visible;mso-wrap-style:square">
                  <v:fill o:detectmouseclick="t"/>
                  <v:path o:connecttype="none"/>
                </v:shape>
                <v:rect id="Rectangle 2" o:spid="_x0000_s1028" style="position:absolute;left:5429;top:2476;width:15907;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pQFcIA&#10;AADaAAAADwAAAGRycy9kb3ducmV2LnhtbESPQWvCQBSE7wX/w/IEb3VjDtKmriKCIJQKTe39kX0m&#10;Idm3Ibsxa369KxR6HGbmG2azC6YVN+pdbVnBapmAIC6srrlUcPk5vr6BcB5ZY2uZFNzJwW47e9lg&#10;pu3I33TLfSkihF2GCirvu0xKV1Rk0C1tRxy9q+0N+ij7Uuoexwg3rUyTZC0N1hwXKuzoUFHR5INR&#10;sE/DMBVf9/XlXU6rz99zY0xolFrMw/4DhKfg/8N/7ZNWkMLzSrwB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KlAVwgAAANoAAAAPAAAAAAAAAAAAAAAAAJgCAABkcnMvZG93&#10;bnJldi54bWxQSwUGAAAAAAQABAD1AAAAhwMAAAAA&#10;" fillcolor="white [3201]" strokecolor="#4f81bd [3204]" strokeweight="2pt">
                  <v:textbox>
                    <w:txbxContent>
                      <w:p w:rsidR="00EA7572" w:rsidRPr="00EA7572" w:rsidRDefault="00EA7572" w:rsidP="00EA7572">
                        <w:pPr>
                          <w:spacing w:after="0"/>
                          <w:jc w:val="center"/>
                          <w:rPr>
                            <w:color w:val="000000" w:themeColor="text1"/>
                          </w:rPr>
                        </w:pPr>
                        <w:r w:rsidRPr="00EA7572">
                          <w:rPr>
                            <w:color w:val="000000" w:themeColor="text1"/>
                          </w:rPr>
                          <w:t>Rising Seniors</w:t>
                        </w:r>
                      </w:p>
                      <w:p w:rsidR="00EA7572" w:rsidRPr="00EA7572" w:rsidRDefault="00EA7572" w:rsidP="00EA7572">
                        <w:pPr>
                          <w:spacing w:after="0"/>
                          <w:jc w:val="center"/>
                          <w:rPr>
                            <w:color w:val="000000" w:themeColor="text1"/>
                          </w:rPr>
                        </w:pPr>
                        <w:r w:rsidRPr="00EA7572">
                          <w:rPr>
                            <w:color w:val="000000" w:themeColor="text1"/>
                          </w:rPr>
                          <w:t>Current Baker Residents</w:t>
                        </w:r>
                      </w:p>
                      <w:p w:rsidR="00EA7572" w:rsidRPr="00EA7572" w:rsidRDefault="00EA7572" w:rsidP="00EA7572">
                        <w:pPr>
                          <w:spacing w:after="0"/>
                          <w:jc w:val="center"/>
                          <w:rPr>
                            <w:color w:val="000000" w:themeColor="text1"/>
                          </w:rPr>
                        </w:pPr>
                      </w:p>
                    </w:txbxContent>
                  </v:textbox>
                </v:rect>
                <v:rect id="Rectangle 4" o:spid="_x0000_s1029" style="position:absolute;left:5429;top:7800;width:15907;height:53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9t+sIA&#10;AADaAAAADwAAAGRycy9kb3ducmV2LnhtbESP3YrCMBSE7wXfIRxh7zRVFnGrsZSFhYVFwZ+9PzTH&#10;trQ5KU3U6NMbQfBymJlvmFUWTCsu1LvasoLpJAFBXFhdc6ngePgZL0A4j6yxtUwKbuQgWw8HK0y1&#10;vfKOLntfighhl6KCyvsuldIVFRl0E9sRR+9ke4M+yr6UusdrhJtWzpJkLg3WHBcq7Oi7oqLZn42C&#10;fBbO92Jzmx+/5H36979tjAmNUh+jkC9BeAr+HX61f7WCT3heiT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j236wgAAANoAAAAPAAAAAAAAAAAAAAAAAJgCAABkcnMvZG93&#10;bnJldi54bWxQSwUGAAAAAAQABAD1AAAAhwMAAAAA&#10;" fillcolor="white [3201]" strokecolor="#4f81bd [3204]" strokeweight="2pt">
                  <v:textbox>
                    <w:txbxContent>
                      <w:p w:rsidR="00EA7572" w:rsidRPr="00EA7572" w:rsidRDefault="00EA7572" w:rsidP="00EA7572">
                        <w:pPr>
                          <w:spacing w:after="0"/>
                          <w:jc w:val="center"/>
                          <w:rPr>
                            <w:color w:val="000000" w:themeColor="text1"/>
                          </w:rPr>
                        </w:pPr>
                        <w:r w:rsidRPr="00EA7572">
                          <w:rPr>
                            <w:color w:val="000000" w:themeColor="text1"/>
                          </w:rPr>
                          <w:t>Rising Seniors</w:t>
                        </w:r>
                      </w:p>
                      <w:p w:rsidR="00EA7572" w:rsidRPr="00EA7572" w:rsidRDefault="00EA7572" w:rsidP="00EA7572">
                        <w:pPr>
                          <w:spacing w:after="0"/>
                          <w:jc w:val="center"/>
                          <w:rPr>
                            <w:color w:val="000000" w:themeColor="text1"/>
                          </w:rPr>
                        </w:pPr>
                        <w:r w:rsidRPr="00EA7572">
                          <w:rPr>
                            <w:color w:val="000000" w:themeColor="text1"/>
                          </w:rPr>
                          <w:t>Incoming Transfers</w:t>
                        </w:r>
                      </w:p>
                      <w:p w:rsidR="00EA7572" w:rsidRPr="00EA7572" w:rsidRDefault="00EA7572" w:rsidP="00EA7572">
                        <w:pPr>
                          <w:spacing w:after="0"/>
                          <w:jc w:val="center"/>
                          <w:rPr>
                            <w:color w:val="000000" w:themeColor="text1"/>
                          </w:rPr>
                        </w:pPr>
                        <w:r w:rsidRPr="00EA7572">
                          <w:rPr>
                            <w:color w:val="000000" w:themeColor="text1"/>
                          </w:rPr>
                          <w:t> </w:t>
                        </w:r>
                      </w:p>
                    </w:txbxContent>
                  </v:textbox>
                </v:rect>
                <v:rect id="Rectangle 5" o:spid="_x0000_s1030" style="position:absolute;left:5429;top:15903;width:15907;height:53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PIYcIA&#10;AADaAAAADwAAAGRycy9kb3ducmV2LnhtbESP3YrCMBSE7wXfIRxh7zRVWHGrsZSFhYVFwZ+9PzTH&#10;trQ5KU3U6NMbQfBymJlvmFUWTCsu1LvasoLpJAFBXFhdc6ngePgZL0A4j6yxtUwKbuQgWw8HK0y1&#10;vfKOLntfighhl6KCyvsuldIVFRl0E9sRR+9ke4M+yr6UusdrhJtWzpJkLg3WHBcq7Oi7oqLZn42C&#10;fBbO92Jzmx+/5H36979tjAmNUh+jkC9BeAr+HX61f7WCT3heiT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w8hhwgAAANoAAAAPAAAAAAAAAAAAAAAAAJgCAABkcnMvZG93&#10;bnJldi54bWxQSwUGAAAAAAQABAD1AAAAhwMAAAAA&#10;" fillcolor="white [3201]" strokecolor="#4f81bd [3204]" strokeweight="2pt">
                  <v:textbox>
                    <w:txbxContent>
                      <w:p w:rsidR="00EA7572" w:rsidRPr="00EA7572" w:rsidRDefault="00EA7572" w:rsidP="00EA7572">
                        <w:pPr>
                          <w:spacing w:after="0"/>
                          <w:jc w:val="center"/>
                          <w:rPr>
                            <w:color w:val="000000" w:themeColor="text1"/>
                          </w:rPr>
                        </w:pPr>
                        <w:r w:rsidRPr="00EA7572">
                          <w:rPr>
                            <w:color w:val="000000" w:themeColor="text1"/>
                          </w:rPr>
                          <w:t xml:space="preserve">Rising </w:t>
                        </w:r>
                        <w:r w:rsidRPr="00EA7572">
                          <w:rPr>
                            <w:color w:val="000000" w:themeColor="text1"/>
                          </w:rPr>
                          <w:t>Juniors</w:t>
                        </w:r>
                        <w:r w:rsidRPr="00EA7572">
                          <w:rPr>
                            <w:color w:val="000000" w:themeColor="text1"/>
                          </w:rPr>
                          <w:t xml:space="preserve"> </w:t>
                        </w:r>
                      </w:p>
                      <w:p w:rsidR="00EA7572" w:rsidRPr="00EA7572" w:rsidRDefault="00EA7572" w:rsidP="00EA7572">
                        <w:pPr>
                          <w:spacing w:after="0"/>
                          <w:jc w:val="center"/>
                          <w:rPr>
                            <w:color w:val="000000" w:themeColor="text1"/>
                          </w:rPr>
                        </w:pPr>
                        <w:r w:rsidRPr="00EA7572">
                          <w:rPr>
                            <w:color w:val="000000" w:themeColor="text1"/>
                          </w:rPr>
                          <w:t>Current Baker Residents</w:t>
                        </w:r>
                      </w:p>
                      <w:p w:rsidR="00EA7572" w:rsidRPr="00EA7572" w:rsidRDefault="00EA7572" w:rsidP="00EA7572">
                        <w:pPr>
                          <w:spacing w:after="0"/>
                          <w:jc w:val="center"/>
                          <w:rPr>
                            <w:color w:val="000000" w:themeColor="text1"/>
                          </w:rPr>
                        </w:pPr>
                        <w:r w:rsidRPr="00EA7572">
                          <w:rPr>
                            <w:color w:val="000000" w:themeColor="text1"/>
                          </w:rPr>
                          <w:t> </w:t>
                        </w:r>
                      </w:p>
                    </w:txbxContent>
                  </v:textbox>
                </v:rect>
                <v:rect id="Rectangle 6" o:spid="_x0000_s1031" style="position:absolute;left:5429;top:21231;width:15907;height:53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FWFsIA&#10;AADaAAAADwAAAGRycy9kb3ducmV2LnhtbESPQWvCQBSE7wX/w/KE3uomHkKbuooIgiAKTe39kX0m&#10;Idm3IbvRNb++KxR6HGbmG2a1CaYTNxpcY1lBukhAEJdWN1wpuHzv395BOI+ssbNMCh7kYLOevaww&#10;1/bOX3QrfCUihF2OCmrv+1xKV9Zk0C1sTxy9qx0M+iiHSuoB7xFuOrlMkkwabDgu1NjTrqayLUaj&#10;YLsM41SeHtnlQ07p8efcGhNapV7nYfsJwlPw/+G/9kEryOB5Jd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EVYWwgAAANoAAAAPAAAAAAAAAAAAAAAAAJgCAABkcnMvZG93&#10;bnJldi54bWxQSwUGAAAAAAQABAD1AAAAhwMAAAAA&#10;" fillcolor="white [3201]" strokecolor="#4f81bd [3204]" strokeweight="2pt">
                  <v:textbox>
                    <w:txbxContent>
                      <w:p w:rsidR="00EA7572" w:rsidRPr="00EA7572" w:rsidRDefault="00EA7572" w:rsidP="00EA7572">
                        <w:pPr>
                          <w:spacing w:after="0"/>
                          <w:jc w:val="center"/>
                          <w:rPr>
                            <w:color w:val="000000" w:themeColor="text1"/>
                          </w:rPr>
                        </w:pPr>
                        <w:r w:rsidRPr="00EA7572">
                          <w:rPr>
                            <w:color w:val="000000" w:themeColor="text1"/>
                          </w:rPr>
                          <w:t xml:space="preserve">Rising </w:t>
                        </w:r>
                        <w:r w:rsidRPr="00EA7572">
                          <w:rPr>
                            <w:color w:val="000000" w:themeColor="text1"/>
                          </w:rPr>
                          <w:t>Juniors</w:t>
                        </w:r>
                      </w:p>
                      <w:p w:rsidR="00EA7572" w:rsidRPr="00EA7572" w:rsidRDefault="00EA7572" w:rsidP="00EA7572">
                        <w:pPr>
                          <w:spacing w:after="0"/>
                          <w:jc w:val="center"/>
                          <w:rPr>
                            <w:color w:val="000000" w:themeColor="text1"/>
                          </w:rPr>
                        </w:pPr>
                        <w:r w:rsidRPr="00EA7572">
                          <w:rPr>
                            <w:color w:val="000000" w:themeColor="text1"/>
                          </w:rPr>
                          <w:t>Incoming Transfers</w:t>
                        </w:r>
                      </w:p>
                      <w:p w:rsidR="00EA7572" w:rsidRPr="00EA7572" w:rsidRDefault="00EA7572" w:rsidP="00EA7572">
                        <w:pPr>
                          <w:spacing w:after="0"/>
                          <w:jc w:val="center"/>
                          <w:rPr>
                            <w:color w:val="000000" w:themeColor="text1"/>
                          </w:rPr>
                        </w:pPr>
                        <w:r w:rsidRPr="00EA7572">
                          <w:rPr>
                            <w:color w:val="000000" w:themeColor="text1"/>
                          </w:rPr>
                          <w:t> </w:t>
                        </w:r>
                      </w:p>
                      <w:p w:rsidR="00EA7572" w:rsidRDefault="00EA7572" w:rsidP="00EA7572">
                        <w:pPr>
                          <w:pStyle w:val="NormalWeb"/>
                          <w:spacing w:before="0" w:beforeAutospacing="0" w:after="0" w:afterAutospacing="0" w:line="276" w:lineRule="auto"/>
                          <w:jc w:val="center"/>
                        </w:pPr>
                      </w:p>
                    </w:txbxContent>
                  </v:textbox>
                </v:rect>
                <v:rect id="Rectangle 8" o:spid="_x0000_s1032" style="position:absolute;left:5429;top:28455;width:15907;height:5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Jn/7sA&#10;AADaAAAADwAAAGRycy9kb3ducmV2LnhtbERPSwrCMBDdC94hjOBOU12IVqOIIAii4G8/NGNb2kxK&#10;EzV6erMQXD7ef7EKphZPal1pWcFomIAgzqwuOVdwvWwHUxDOI2usLZOCNzlYLbudBabavvhEz7PP&#10;RQxhl6KCwvsmldJlBRl0Q9sQR+5uW4M+wjaXusVXDDe1HCfJRBosOTYU2NCmoKw6P4yC9Tg8Ptnh&#10;PbnO5Ge0vx0rY0KlVL8X1nMQnoL/i3/unVYQt8Yr8QbI5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XCZ/+7AAAA2gAAAA8AAAAAAAAAAAAAAAAAmAIAAGRycy9kb3ducmV2Lnht&#10;bFBLBQYAAAAABAAEAPUAAACAAwAAAAA=&#10;" fillcolor="white [3201]" strokecolor="#4f81bd [3204]" strokeweight="2pt">
                  <v:textbox>
                    <w:txbxContent>
                      <w:p w:rsidR="00EA7572" w:rsidRPr="00EA7572" w:rsidRDefault="00EA7572" w:rsidP="00EA7572">
                        <w:pPr>
                          <w:spacing w:after="0"/>
                          <w:jc w:val="center"/>
                          <w:rPr>
                            <w:color w:val="000000" w:themeColor="text1"/>
                          </w:rPr>
                        </w:pPr>
                        <w:r w:rsidRPr="00EA7572">
                          <w:rPr>
                            <w:color w:val="000000" w:themeColor="text1"/>
                          </w:rPr>
                          <w:t>Rising Sophomores</w:t>
                        </w:r>
                      </w:p>
                      <w:p w:rsidR="00EA7572" w:rsidRPr="00EA7572" w:rsidRDefault="00EA7572" w:rsidP="00EA7572">
                        <w:pPr>
                          <w:spacing w:after="0"/>
                          <w:jc w:val="center"/>
                          <w:rPr>
                            <w:color w:val="000000" w:themeColor="text1"/>
                          </w:rPr>
                        </w:pPr>
                        <w:r w:rsidRPr="00EA7572">
                          <w:rPr>
                            <w:color w:val="000000" w:themeColor="text1"/>
                          </w:rPr>
                          <w:t>Current Baker Residents</w:t>
                        </w:r>
                      </w:p>
                      <w:p w:rsidR="00EA7572" w:rsidRPr="00EA7572" w:rsidRDefault="00EA7572" w:rsidP="00EA7572">
                        <w:pPr>
                          <w:spacing w:after="0"/>
                          <w:jc w:val="center"/>
                          <w:rPr>
                            <w:color w:val="000000" w:themeColor="text1"/>
                          </w:rPr>
                        </w:pPr>
                        <w:r w:rsidRPr="00EA7572">
                          <w:rPr>
                            <w:color w:val="000000" w:themeColor="text1"/>
                          </w:rPr>
                          <w:t> </w:t>
                        </w:r>
                      </w:p>
                    </w:txbxContent>
                  </v:textbox>
                </v:rect>
                <v:rect id="Rectangle 9" o:spid="_x0000_s1033" style="position:absolute;left:5429;top:33881;width:15907;height:5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CZMEA&#10;AADaAAAADwAAAGRycy9kb3ducmV2LnhtbESPQYvCMBSE78L+h/AEb5rqQdauqYiwIIgLar0/mrdt&#10;afNSmlijv34jLHgcZuYbZr0JphUD9a62rGA+S0AQF1bXXCrIL9/TTxDOI2tsLZOCBznYZB+jNaba&#10;3vlEw9mXIkLYpaig8r5LpXRFRQbdzHbE0fu1vUEfZV9K3eM9wk0rF0mylAZrjgsVdrSrqGjON6Ng&#10;uwi3Z3F8LPOVfM4P15/GmNAoNRmH7RcIT8G/w//tvVawgteVeAN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OwmTBAAAA2gAAAA8AAAAAAAAAAAAAAAAAmAIAAGRycy9kb3du&#10;cmV2LnhtbFBLBQYAAAAABAAEAPUAAACGAwAAAAA=&#10;" fillcolor="white [3201]" strokecolor="#4f81bd [3204]" strokeweight="2pt">
                  <v:textbox>
                    <w:txbxContent>
                      <w:p w:rsidR="00EA7572" w:rsidRPr="00EA7572" w:rsidRDefault="00EA7572" w:rsidP="00EA7572">
                        <w:pPr>
                          <w:spacing w:after="0"/>
                          <w:jc w:val="center"/>
                          <w:rPr>
                            <w:color w:val="000000" w:themeColor="text1"/>
                          </w:rPr>
                        </w:pPr>
                        <w:r w:rsidRPr="00EA7572">
                          <w:rPr>
                            <w:color w:val="000000" w:themeColor="text1"/>
                          </w:rPr>
                          <w:t>Rising Sophomores</w:t>
                        </w:r>
                        <w:r w:rsidRPr="00EA7572">
                          <w:rPr>
                            <w:color w:val="000000" w:themeColor="text1"/>
                          </w:rPr>
                          <w:t xml:space="preserve"> </w:t>
                        </w:r>
                        <w:r w:rsidRPr="00EA7572">
                          <w:rPr>
                            <w:color w:val="000000" w:themeColor="text1"/>
                          </w:rPr>
                          <w:t>Incoming Transfers</w:t>
                        </w:r>
                      </w:p>
                      <w:p w:rsidR="00EA7572" w:rsidRPr="00EA7572" w:rsidRDefault="00EA7572" w:rsidP="00EA7572">
                        <w:pPr>
                          <w:spacing w:after="0"/>
                          <w:jc w:val="center"/>
                          <w:rPr>
                            <w:color w:val="000000" w:themeColor="text1"/>
                          </w:rPr>
                        </w:pPr>
                        <w:r w:rsidRPr="00EA7572">
                          <w:rPr>
                            <w:color w:val="000000" w:themeColor="text1"/>
                          </w:rPr>
                          <w:t> </w:t>
                        </w:r>
                      </w:p>
                      <w:p w:rsidR="00EA7572" w:rsidRDefault="00EA7572" w:rsidP="00EA7572">
                        <w:pPr>
                          <w:pStyle w:val="NormalWeb"/>
                          <w:spacing w:before="0" w:beforeAutospacing="0" w:after="0" w:afterAutospacing="0" w:line="276" w:lineRule="auto"/>
                          <w:jc w:val="center"/>
                        </w:pPr>
                      </w:p>
                    </w:txbxContent>
                  </v:textbox>
                </v:rect>
                <v:shapetype id="_x0000_t202" coordsize="21600,21600" o:spt="202" path="m,l,21600r21600,l21600,xe">
                  <v:stroke joinstyle="miter"/>
                  <v:path gradientshapeok="t" o:connecttype="rect"/>
                </v:shapetype>
                <v:shape id="Text Box 10" o:spid="_x0000_s1034" type="#_x0000_t202" style="position:absolute;left:1714;top:3143;width:3239;height:8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g/QsQA&#10;AADbAAAADwAAAGRycy9kb3ducmV2LnhtbESPQUvDQBCF74L/YRnBi9iNHorEbosIipRaaVo8D9lJ&#10;NiQ7G3bXNv33zqHQ2wzvzXvfLFaTH9SRYuoCG3iaFaCI62A7bg0c9h+PL6BSRrY4BCYDZ0qwWt7e&#10;LLC04cQ7Ola5VRLCqUQDLuex1DrVjjymWRiJRWtC9Jhlja22EU8S7gf9XBRz7bFjaXA40rujuq/+&#10;vIFmvf7+/D0UP2G7iTS46qHpezLm/m56ewWVacpX8+X6ywq+0MsvMoB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IP0LEAAAA2wAAAA8AAAAAAAAAAAAAAAAAmAIAAGRycy9k&#10;b3ducmV2LnhtbFBLBQYAAAAABAAEAPUAAACJAwAAAAA=&#10;" filled="f" strokecolor="white [3212]" strokeweight=".5pt">
                  <v:textbox style="layout-flow:vertical;mso-layout-flow-alt:bottom-to-top">
                    <w:txbxContent>
                      <w:p w:rsidR="00B94239" w:rsidRDefault="00B94239" w:rsidP="00B94239">
                        <w:pPr>
                          <w:jc w:val="center"/>
                        </w:pPr>
                        <w:r>
                          <w:t>Day 1</w:t>
                        </w:r>
                      </w:p>
                    </w:txbxContent>
                  </v:textbox>
                </v:shape>
                <v:shape id="Text Box 10" o:spid="_x0000_s1035" type="#_x0000_t202" style="position:absolute;left:1514;top:16474;width:3524;height:8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YErsEA&#10;AADbAAAADwAAAGRycy9kb3ducmV2LnhtbERP32vCMBB+H/g/hBP2MjSdDzKqUURwDJmOdeLz0Vyb&#10;0uZSkky7/34RBN/u4/t5y/VgO3EhHxrHCl6nGQji0umGawWnn93kDUSIyBo7x6TgjwKsV6OnJeba&#10;XfmbLkWsRQrhkKMCE2OfSxlKQxbD1PXEiauctxgT9LXUHq8p3HZylmVzabHh1GCwp62hsi1+rYJq&#10;vz+8n0/Zlzt+eupM8VK1LSn1PB42CxCRhvgQ390fOs2fwe2XdI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WBK7BAAAA2wAAAA8AAAAAAAAAAAAAAAAAmAIAAGRycy9kb3du&#10;cmV2LnhtbFBLBQYAAAAABAAEAPUAAACGAwAAAAA=&#10;" filled="f" strokecolor="white [3212]" strokeweight=".5pt">
                  <v:textbox style="layout-flow:vertical;mso-layout-flow-alt:bottom-to-top">
                    <w:txbxContent>
                      <w:p w:rsidR="00B94239" w:rsidRPr="00B94239" w:rsidRDefault="00B94239" w:rsidP="00B94239">
                        <w:pPr>
                          <w:pStyle w:val="NormalWeb"/>
                          <w:spacing w:before="0" w:beforeAutospacing="0" w:after="200" w:afterAutospacing="0" w:line="276" w:lineRule="auto"/>
                          <w:jc w:val="center"/>
                          <w:rPr>
                            <w:rFonts w:asciiTheme="minorHAnsi" w:hAnsiTheme="minorHAnsi" w:cstheme="minorHAnsi"/>
                          </w:rPr>
                        </w:pPr>
                        <w:r w:rsidRPr="00B94239">
                          <w:rPr>
                            <w:rFonts w:asciiTheme="minorHAnsi" w:eastAsia="Calibri" w:hAnsiTheme="minorHAnsi" w:cstheme="minorHAnsi"/>
                            <w:sz w:val="22"/>
                            <w:szCs w:val="22"/>
                          </w:rPr>
                          <w:t>Day 2</w:t>
                        </w:r>
                      </w:p>
                    </w:txbxContent>
                  </v:textbox>
                </v:shape>
                <v:shape id="Text Box 10" o:spid="_x0000_s1036" type="#_x0000_t202" style="position:absolute;left:1323;top:29232;width:3630;height:8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qhNcEA&#10;AADbAAAADwAAAGRycy9kb3ducmV2LnhtbERP32vCMBB+H/g/hBP2IjN1AxnVKCIoQ+bETvZ8NNem&#10;tLmUJNPuv1+Ewd7u4/t5y/VgO3ElHxrHCmbTDARx6XTDtYLL5+7pFUSIyBo7x6TghwKsV6OHJeba&#10;3fhM1yLWIoVwyFGBibHPpQylIYth6nrixFXOW4wJ+lpqj7cUbjv5nGVzabHh1GCwp62hsi2+rYLq&#10;cDjuvy7ZyX28e+pMManalpR6HA+bBYhIQ/wX/7nfdJr/Avdf0g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aoTXBAAAA2wAAAA8AAAAAAAAAAAAAAAAAmAIAAGRycy9kb3du&#10;cmV2LnhtbFBLBQYAAAAABAAEAPUAAACGAwAAAAA=&#10;" filled="f" strokecolor="white [3212]" strokeweight=".5pt">
                  <v:textbox style="layout-flow:vertical;mso-layout-flow-alt:bottom-to-top">
                    <w:txbxContent>
                      <w:p w:rsidR="00B94239" w:rsidRPr="00B94239" w:rsidRDefault="00B94239" w:rsidP="00B94239">
                        <w:pPr>
                          <w:pStyle w:val="NormalWeb"/>
                          <w:spacing w:before="0" w:beforeAutospacing="0" w:after="200" w:afterAutospacing="0" w:line="276" w:lineRule="auto"/>
                          <w:jc w:val="center"/>
                          <w:rPr>
                            <w:rFonts w:asciiTheme="minorHAnsi" w:hAnsiTheme="minorHAnsi" w:cstheme="minorHAnsi"/>
                          </w:rPr>
                        </w:pPr>
                        <w:r w:rsidRPr="00B94239">
                          <w:rPr>
                            <w:rFonts w:asciiTheme="minorHAnsi" w:eastAsia="Calibri" w:hAnsiTheme="minorHAnsi" w:cstheme="minorHAnsi"/>
                            <w:sz w:val="22"/>
                            <w:szCs w:val="22"/>
                          </w:rPr>
                          <w:t>Day 3</w:t>
                        </w:r>
                      </w:p>
                    </w:txbxContent>
                  </v:textbox>
                </v:shape>
                <w10:anchorlock/>
              </v:group>
            </w:pict>
          </mc:Fallback>
        </mc:AlternateContent>
      </w:r>
    </w:p>
    <w:p w:rsidR="00D64490" w:rsidRDefault="0096660E" w:rsidP="0096660E">
      <w:pPr>
        <w:pStyle w:val="Caption"/>
        <w:jc w:val="center"/>
      </w:pPr>
      <w:r>
        <w:t xml:space="preserve">Figure </w:t>
      </w:r>
      <w:r w:rsidR="00762487">
        <w:fldChar w:fldCharType="begin"/>
      </w:r>
      <w:r w:rsidR="00762487">
        <w:instrText xml:space="preserve"> SEQ Figure \* ARABIC </w:instrText>
      </w:r>
      <w:r w:rsidR="00762487">
        <w:fldChar w:fldCharType="separate"/>
      </w:r>
      <w:r>
        <w:rPr>
          <w:noProof/>
        </w:rPr>
        <w:t>1</w:t>
      </w:r>
      <w:r w:rsidR="00762487">
        <w:rPr>
          <w:noProof/>
        </w:rPr>
        <w:fldChar w:fldCharType="end"/>
      </w:r>
      <w:r>
        <w:t xml:space="preserve"> Room Sub-Pools</w:t>
      </w:r>
    </w:p>
    <w:p w:rsidR="00D64490" w:rsidRDefault="00D64490" w:rsidP="00D64490">
      <w:pPr>
        <w:rPr>
          <w:color w:val="4F81BD" w:themeColor="accent1"/>
          <w:sz w:val="18"/>
          <w:szCs w:val="18"/>
        </w:rPr>
      </w:pPr>
      <w:r>
        <w:br w:type="page"/>
      </w:r>
    </w:p>
    <w:p w:rsidR="00D64490" w:rsidRDefault="00D64490" w:rsidP="00D64490">
      <w:pPr>
        <w:pStyle w:val="Caption"/>
        <w:jc w:val="center"/>
      </w:pPr>
      <w:r>
        <w:lastRenderedPageBreak/>
        <w:t>Figure 2 2011 RAC Application</w:t>
      </w:r>
      <w:r>
        <w:rPr>
          <w:noProof/>
        </w:rPr>
        <w:drawing>
          <wp:inline distT="0" distB="0" distL="0" distR="0">
            <wp:extent cx="5934075" cy="7686675"/>
            <wp:effectExtent l="19050" t="19050" r="28575" b="28575"/>
            <wp:docPr id="3" name="Picture 3" descr="D:\Users\Michael\Documents\MIT Junior\Baker President\Rooming\Baker RAC App_P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el\Documents\MIT Junior\Baker President\Rooming\Baker RAC App_Page_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solidFill>
                        <a:schemeClr val="tx1"/>
                      </a:solidFill>
                    </a:ln>
                  </pic:spPr>
                </pic:pic>
              </a:graphicData>
            </a:graphic>
          </wp:inline>
        </w:drawing>
      </w:r>
      <w:r>
        <w:rPr>
          <w:noProof/>
        </w:rPr>
        <w:lastRenderedPageBreak/>
        <w:drawing>
          <wp:inline distT="0" distB="0" distL="0" distR="0">
            <wp:extent cx="5657850" cy="7328868"/>
            <wp:effectExtent l="19050" t="19050" r="19050" b="24765"/>
            <wp:docPr id="7" name="Picture 7" descr="D:\Users\Michael\Documents\MIT Junior\Baker President\Rooming\Baker RAC App_Pa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Michael\Documents\MIT Junior\Baker President\Rooming\Baker RAC App_Page_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8328" cy="7329488"/>
                    </a:xfrm>
                    <a:prstGeom prst="rect">
                      <a:avLst/>
                    </a:prstGeom>
                    <a:noFill/>
                    <a:ln>
                      <a:solidFill>
                        <a:schemeClr val="tx1"/>
                      </a:solidFill>
                    </a:ln>
                  </pic:spPr>
                </pic:pic>
              </a:graphicData>
            </a:graphic>
          </wp:inline>
        </w:drawing>
      </w:r>
    </w:p>
    <w:p w:rsidR="00D64490" w:rsidRDefault="00D64490" w:rsidP="00D64490">
      <w:pPr>
        <w:rPr>
          <w:color w:val="4F81BD" w:themeColor="accent1"/>
          <w:sz w:val="18"/>
          <w:szCs w:val="18"/>
        </w:rPr>
      </w:pPr>
      <w:r>
        <w:br w:type="page"/>
      </w:r>
    </w:p>
    <w:p w:rsidR="00D64490" w:rsidRDefault="00D64490" w:rsidP="0096660E">
      <w:pPr>
        <w:pStyle w:val="Caption"/>
        <w:jc w:val="center"/>
      </w:pPr>
      <w:r>
        <w:lastRenderedPageBreak/>
        <w:t xml:space="preserve">Figure 3 2011 Upperclassmen Room Preference Sheet </w:t>
      </w:r>
      <w:r>
        <w:rPr>
          <w:noProof/>
        </w:rPr>
        <w:drawing>
          <wp:inline distT="0" distB="0" distL="0" distR="0">
            <wp:extent cx="5897309" cy="7639050"/>
            <wp:effectExtent l="19050" t="19050" r="27305" b="19050"/>
            <wp:docPr id="11" name="Picture 11" descr="D:\Users\Michael\Documents\MIT Junior\Baker President\Rooming\Rooming Preference Sheet _ Baker House_P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Michael\Documents\MIT Junior\Baker President\Rooming\Rooming Preference Sheet _ Baker House_Page_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2144" cy="7645313"/>
                    </a:xfrm>
                    <a:prstGeom prst="rect">
                      <a:avLst/>
                    </a:prstGeom>
                    <a:noFill/>
                    <a:ln>
                      <a:solidFill>
                        <a:schemeClr val="tx1"/>
                      </a:solidFill>
                    </a:ln>
                  </pic:spPr>
                </pic:pic>
              </a:graphicData>
            </a:graphic>
          </wp:inline>
        </w:drawing>
      </w:r>
      <w:r>
        <w:rPr>
          <w:noProof/>
        </w:rPr>
        <w:lastRenderedPageBreak/>
        <w:drawing>
          <wp:inline distT="0" distB="0" distL="0" distR="0">
            <wp:extent cx="5934075" cy="7686675"/>
            <wp:effectExtent l="19050" t="19050" r="28575" b="28575"/>
            <wp:docPr id="14" name="Picture 14" descr="D:\Users\Michael\Documents\MIT Junior\Baker President\Rooming\Rooming Preference Sheet _ Baker House_Pa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Michael\Documents\MIT Junior\Baker President\Rooming\Rooming Preference Sheet _ Baker House_Page_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solidFill>
                        <a:schemeClr val="tx1"/>
                      </a:solidFill>
                    </a:ln>
                  </pic:spPr>
                </pic:pic>
              </a:graphicData>
            </a:graphic>
          </wp:inline>
        </w:drawing>
      </w:r>
    </w:p>
    <w:p w:rsidR="00E4643A" w:rsidRPr="0062600A" w:rsidRDefault="00E4643A" w:rsidP="0062600A">
      <w:pPr>
        <w:rPr>
          <w:color w:val="4F81BD" w:themeColor="accent1"/>
          <w:sz w:val="18"/>
          <w:szCs w:val="18"/>
        </w:rPr>
      </w:pPr>
    </w:p>
    <w:sectPr w:rsidR="00E4643A" w:rsidRPr="0062600A" w:rsidSect="001721A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487" w:rsidRDefault="00762487" w:rsidP="00684894">
      <w:pPr>
        <w:spacing w:after="0" w:line="240" w:lineRule="auto"/>
      </w:pPr>
      <w:r>
        <w:separator/>
      </w:r>
    </w:p>
  </w:endnote>
  <w:endnote w:type="continuationSeparator" w:id="0">
    <w:p w:rsidR="00762487" w:rsidRDefault="00762487" w:rsidP="00684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81E" w:rsidRDefault="0085381E" w:rsidP="0085381E">
    <w:pPr>
      <w:pStyle w:val="Footer"/>
      <w:jc w:val="right"/>
    </w:pPr>
    <w:r>
      <w:rPr>
        <w:noProof/>
      </w:rPr>
      <w:drawing>
        <wp:inline distT="0" distB="0" distL="0" distR="0" wp14:anchorId="16011AA4" wp14:editId="4367BF20">
          <wp:extent cx="1609725" cy="460357"/>
          <wp:effectExtent l="0" t="0" r="0" b="0"/>
          <wp:docPr id="15" name="Picture 15" descr="D:\Baker Video\2012\Images\Design\Movie-Pic-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ker Video\2012\Images\Design\Movie-Pic-Transparent.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5248" t="58856"/>
                  <a:stretch/>
                </pic:blipFill>
                <pic:spPr bwMode="auto">
                  <a:xfrm>
                    <a:off x="0" y="0"/>
                    <a:ext cx="1609725" cy="460357"/>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487" w:rsidRDefault="00762487" w:rsidP="00684894">
      <w:pPr>
        <w:spacing w:after="0" w:line="240" w:lineRule="auto"/>
      </w:pPr>
      <w:r>
        <w:separator/>
      </w:r>
    </w:p>
  </w:footnote>
  <w:footnote w:type="continuationSeparator" w:id="0">
    <w:p w:rsidR="00762487" w:rsidRDefault="00762487" w:rsidP="00684894">
      <w:pPr>
        <w:spacing w:after="0" w:line="240" w:lineRule="auto"/>
      </w:pPr>
      <w:r>
        <w:continuationSeparator/>
      </w:r>
    </w:p>
  </w:footnote>
  <w:footnote w:id="1">
    <w:p w:rsidR="002D53B6" w:rsidRDefault="002D53B6" w:rsidP="002D53B6">
      <w:pPr>
        <w:pStyle w:val="FootnoteText"/>
      </w:pPr>
      <w:r>
        <w:rPr>
          <w:rStyle w:val="FootnoteReference"/>
        </w:rPr>
        <w:footnoteRef/>
      </w:r>
      <w:r>
        <w:t xml:space="preserve"> In 1950, a study by Festinger, Schachter, and Back at MIT, showed that friendships and information dispersal strongly correlated with the distance between apartments and the apartments a resident passes on the way in and out of the building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81E" w:rsidRPr="0085381E" w:rsidRDefault="0085381E" w:rsidP="0085381E">
    <w:pPr>
      <w:pStyle w:val="Title"/>
      <w:rPr>
        <w:sz w:val="24"/>
      </w:rPr>
    </w:pPr>
    <w:r w:rsidRPr="0085381E">
      <w:rPr>
        <w:sz w:val="24"/>
      </w:rPr>
      <w:t>Baker Rooming Policy Review 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EE401A"/>
    <w:multiLevelType w:val="hybridMultilevel"/>
    <w:tmpl w:val="B7D27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DAD"/>
    <w:rsid w:val="00004B5A"/>
    <w:rsid w:val="00031B39"/>
    <w:rsid w:val="00056BB8"/>
    <w:rsid w:val="0006644F"/>
    <w:rsid w:val="0006649E"/>
    <w:rsid w:val="00066932"/>
    <w:rsid w:val="0007092A"/>
    <w:rsid w:val="00075A67"/>
    <w:rsid w:val="00082FF7"/>
    <w:rsid w:val="00086E1E"/>
    <w:rsid w:val="000913A4"/>
    <w:rsid w:val="00094642"/>
    <w:rsid w:val="00097061"/>
    <w:rsid w:val="000A5507"/>
    <w:rsid w:val="000B577C"/>
    <w:rsid w:val="000D3C9C"/>
    <w:rsid w:val="00110ECD"/>
    <w:rsid w:val="00121C55"/>
    <w:rsid w:val="00133295"/>
    <w:rsid w:val="00135F3A"/>
    <w:rsid w:val="0014501B"/>
    <w:rsid w:val="00145DE7"/>
    <w:rsid w:val="0014647E"/>
    <w:rsid w:val="001473B1"/>
    <w:rsid w:val="00150B1A"/>
    <w:rsid w:val="00152376"/>
    <w:rsid w:val="001632C2"/>
    <w:rsid w:val="001721AE"/>
    <w:rsid w:val="0018501A"/>
    <w:rsid w:val="00185793"/>
    <w:rsid w:val="00185FC7"/>
    <w:rsid w:val="00193A11"/>
    <w:rsid w:val="00195003"/>
    <w:rsid w:val="0019583D"/>
    <w:rsid w:val="001966C4"/>
    <w:rsid w:val="001A6E65"/>
    <w:rsid w:val="001B59B9"/>
    <w:rsid w:val="001C67A2"/>
    <w:rsid w:val="001E3D88"/>
    <w:rsid w:val="00201742"/>
    <w:rsid w:val="00216A85"/>
    <w:rsid w:val="00225929"/>
    <w:rsid w:val="002419AD"/>
    <w:rsid w:val="00252479"/>
    <w:rsid w:val="002547FD"/>
    <w:rsid w:val="00255155"/>
    <w:rsid w:val="00277411"/>
    <w:rsid w:val="00281E8D"/>
    <w:rsid w:val="00285227"/>
    <w:rsid w:val="00291EB3"/>
    <w:rsid w:val="002B1177"/>
    <w:rsid w:val="002B23BB"/>
    <w:rsid w:val="002B52E0"/>
    <w:rsid w:val="002B7B8D"/>
    <w:rsid w:val="002C17FB"/>
    <w:rsid w:val="002C39BD"/>
    <w:rsid w:val="002D53B6"/>
    <w:rsid w:val="002F56B9"/>
    <w:rsid w:val="00301019"/>
    <w:rsid w:val="00303D2E"/>
    <w:rsid w:val="00313F2D"/>
    <w:rsid w:val="0031674B"/>
    <w:rsid w:val="00330684"/>
    <w:rsid w:val="00342932"/>
    <w:rsid w:val="00345277"/>
    <w:rsid w:val="00350BF3"/>
    <w:rsid w:val="003529BF"/>
    <w:rsid w:val="00365057"/>
    <w:rsid w:val="0036707F"/>
    <w:rsid w:val="0037012C"/>
    <w:rsid w:val="00390113"/>
    <w:rsid w:val="003970AD"/>
    <w:rsid w:val="00397FC1"/>
    <w:rsid w:val="003B00F8"/>
    <w:rsid w:val="003B481F"/>
    <w:rsid w:val="003C145E"/>
    <w:rsid w:val="003C4EFA"/>
    <w:rsid w:val="003C7B6C"/>
    <w:rsid w:val="003D254C"/>
    <w:rsid w:val="003E71AC"/>
    <w:rsid w:val="003F2152"/>
    <w:rsid w:val="00406A71"/>
    <w:rsid w:val="00407D37"/>
    <w:rsid w:val="00411992"/>
    <w:rsid w:val="00412F1F"/>
    <w:rsid w:val="00412F97"/>
    <w:rsid w:val="004314D0"/>
    <w:rsid w:val="004412CF"/>
    <w:rsid w:val="00465F5E"/>
    <w:rsid w:val="00470B90"/>
    <w:rsid w:val="0047255E"/>
    <w:rsid w:val="004731E5"/>
    <w:rsid w:val="00484A29"/>
    <w:rsid w:val="004916DC"/>
    <w:rsid w:val="004952E9"/>
    <w:rsid w:val="004A0FB9"/>
    <w:rsid w:val="004A65A6"/>
    <w:rsid w:val="004B6AFB"/>
    <w:rsid w:val="004C498A"/>
    <w:rsid w:val="004D3E29"/>
    <w:rsid w:val="004F08B3"/>
    <w:rsid w:val="004F3C80"/>
    <w:rsid w:val="004F56D0"/>
    <w:rsid w:val="004F72E9"/>
    <w:rsid w:val="005032B2"/>
    <w:rsid w:val="005061EC"/>
    <w:rsid w:val="00511CC0"/>
    <w:rsid w:val="005142A8"/>
    <w:rsid w:val="00515031"/>
    <w:rsid w:val="00520CFB"/>
    <w:rsid w:val="00524E24"/>
    <w:rsid w:val="00547008"/>
    <w:rsid w:val="0056716F"/>
    <w:rsid w:val="005719D7"/>
    <w:rsid w:val="00572F5F"/>
    <w:rsid w:val="00575B21"/>
    <w:rsid w:val="005829BD"/>
    <w:rsid w:val="00586DD4"/>
    <w:rsid w:val="0058777B"/>
    <w:rsid w:val="005907AB"/>
    <w:rsid w:val="005930F8"/>
    <w:rsid w:val="00594561"/>
    <w:rsid w:val="005965BA"/>
    <w:rsid w:val="005A0CBF"/>
    <w:rsid w:val="005A64C4"/>
    <w:rsid w:val="005B18D2"/>
    <w:rsid w:val="005C477B"/>
    <w:rsid w:val="005E1667"/>
    <w:rsid w:val="005E692D"/>
    <w:rsid w:val="005E6D33"/>
    <w:rsid w:val="00614D8D"/>
    <w:rsid w:val="00615B5E"/>
    <w:rsid w:val="00616016"/>
    <w:rsid w:val="0062600A"/>
    <w:rsid w:val="00633772"/>
    <w:rsid w:val="00636B26"/>
    <w:rsid w:val="00642DC3"/>
    <w:rsid w:val="00643497"/>
    <w:rsid w:val="00660570"/>
    <w:rsid w:val="00666273"/>
    <w:rsid w:val="00684894"/>
    <w:rsid w:val="006A2356"/>
    <w:rsid w:val="006A38E5"/>
    <w:rsid w:val="006A6A30"/>
    <w:rsid w:val="006B16E6"/>
    <w:rsid w:val="006B1F38"/>
    <w:rsid w:val="006B6E39"/>
    <w:rsid w:val="006E212E"/>
    <w:rsid w:val="006F29C4"/>
    <w:rsid w:val="006F3B5F"/>
    <w:rsid w:val="006F6F4B"/>
    <w:rsid w:val="00707052"/>
    <w:rsid w:val="00722C9C"/>
    <w:rsid w:val="00722D76"/>
    <w:rsid w:val="007275D2"/>
    <w:rsid w:val="00733043"/>
    <w:rsid w:val="00735E26"/>
    <w:rsid w:val="007449C3"/>
    <w:rsid w:val="007469D8"/>
    <w:rsid w:val="0076196F"/>
    <w:rsid w:val="00762487"/>
    <w:rsid w:val="0077293B"/>
    <w:rsid w:val="00772BB4"/>
    <w:rsid w:val="00774D8E"/>
    <w:rsid w:val="00787413"/>
    <w:rsid w:val="00790E39"/>
    <w:rsid w:val="00797673"/>
    <w:rsid w:val="007A01DC"/>
    <w:rsid w:val="007C1831"/>
    <w:rsid w:val="007D3F32"/>
    <w:rsid w:val="007D5E51"/>
    <w:rsid w:val="007E231B"/>
    <w:rsid w:val="007E55CC"/>
    <w:rsid w:val="007E564B"/>
    <w:rsid w:val="007F4417"/>
    <w:rsid w:val="00805767"/>
    <w:rsid w:val="00811DD2"/>
    <w:rsid w:val="008159D6"/>
    <w:rsid w:val="00820658"/>
    <w:rsid w:val="00822F8E"/>
    <w:rsid w:val="00827C28"/>
    <w:rsid w:val="008426E3"/>
    <w:rsid w:val="008518D3"/>
    <w:rsid w:val="00853115"/>
    <w:rsid w:val="0085381E"/>
    <w:rsid w:val="008556B8"/>
    <w:rsid w:val="00855883"/>
    <w:rsid w:val="008806ED"/>
    <w:rsid w:val="00883464"/>
    <w:rsid w:val="00886D2D"/>
    <w:rsid w:val="008A4ED9"/>
    <w:rsid w:val="008A547B"/>
    <w:rsid w:val="008A5B69"/>
    <w:rsid w:val="008C0784"/>
    <w:rsid w:val="008C5C71"/>
    <w:rsid w:val="008D5C4F"/>
    <w:rsid w:val="008E4F28"/>
    <w:rsid w:val="008E5B5C"/>
    <w:rsid w:val="008F16DA"/>
    <w:rsid w:val="008F2482"/>
    <w:rsid w:val="00913391"/>
    <w:rsid w:val="00914CAC"/>
    <w:rsid w:val="00924BB0"/>
    <w:rsid w:val="00924D13"/>
    <w:rsid w:val="00944DBC"/>
    <w:rsid w:val="00945E77"/>
    <w:rsid w:val="00954767"/>
    <w:rsid w:val="00960A22"/>
    <w:rsid w:val="0096660E"/>
    <w:rsid w:val="00983C47"/>
    <w:rsid w:val="00992905"/>
    <w:rsid w:val="009A6A01"/>
    <w:rsid w:val="009B2EC0"/>
    <w:rsid w:val="009C18B8"/>
    <w:rsid w:val="009C4756"/>
    <w:rsid w:val="009D4737"/>
    <w:rsid w:val="009D6CF2"/>
    <w:rsid w:val="009E258F"/>
    <w:rsid w:val="009F3964"/>
    <w:rsid w:val="009F60C4"/>
    <w:rsid w:val="00A012B0"/>
    <w:rsid w:val="00A0424C"/>
    <w:rsid w:val="00A0618A"/>
    <w:rsid w:val="00A0680B"/>
    <w:rsid w:val="00A1111B"/>
    <w:rsid w:val="00A1336F"/>
    <w:rsid w:val="00A43A73"/>
    <w:rsid w:val="00A4595C"/>
    <w:rsid w:val="00A50570"/>
    <w:rsid w:val="00A54C30"/>
    <w:rsid w:val="00A61D6E"/>
    <w:rsid w:val="00A74E35"/>
    <w:rsid w:val="00A77860"/>
    <w:rsid w:val="00A80F7B"/>
    <w:rsid w:val="00A86743"/>
    <w:rsid w:val="00A86C8B"/>
    <w:rsid w:val="00A9022C"/>
    <w:rsid w:val="00A9028B"/>
    <w:rsid w:val="00A929B3"/>
    <w:rsid w:val="00A937AF"/>
    <w:rsid w:val="00AA5B5C"/>
    <w:rsid w:val="00AA5BC8"/>
    <w:rsid w:val="00AA7DAD"/>
    <w:rsid w:val="00AB048B"/>
    <w:rsid w:val="00AB4E16"/>
    <w:rsid w:val="00AC219B"/>
    <w:rsid w:val="00AC4328"/>
    <w:rsid w:val="00AD1C7C"/>
    <w:rsid w:val="00AD75DB"/>
    <w:rsid w:val="00AD7688"/>
    <w:rsid w:val="00AE4523"/>
    <w:rsid w:val="00AE4557"/>
    <w:rsid w:val="00B20D97"/>
    <w:rsid w:val="00B2318E"/>
    <w:rsid w:val="00B418FB"/>
    <w:rsid w:val="00B460BB"/>
    <w:rsid w:val="00B4623E"/>
    <w:rsid w:val="00B46539"/>
    <w:rsid w:val="00B5644E"/>
    <w:rsid w:val="00B577D2"/>
    <w:rsid w:val="00B7152C"/>
    <w:rsid w:val="00B718D2"/>
    <w:rsid w:val="00B94239"/>
    <w:rsid w:val="00B95514"/>
    <w:rsid w:val="00BB2A85"/>
    <w:rsid w:val="00BB3B20"/>
    <w:rsid w:val="00BC303F"/>
    <w:rsid w:val="00BC562E"/>
    <w:rsid w:val="00BD6EE8"/>
    <w:rsid w:val="00BF3571"/>
    <w:rsid w:val="00BF75F4"/>
    <w:rsid w:val="00C0368C"/>
    <w:rsid w:val="00C0389E"/>
    <w:rsid w:val="00C10882"/>
    <w:rsid w:val="00C10A9A"/>
    <w:rsid w:val="00C14333"/>
    <w:rsid w:val="00C14ABE"/>
    <w:rsid w:val="00C31BAE"/>
    <w:rsid w:val="00C46EA7"/>
    <w:rsid w:val="00C46F4A"/>
    <w:rsid w:val="00C53F51"/>
    <w:rsid w:val="00C67443"/>
    <w:rsid w:val="00C67C6F"/>
    <w:rsid w:val="00C75021"/>
    <w:rsid w:val="00CB292B"/>
    <w:rsid w:val="00CC362A"/>
    <w:rsid w:val="00CC70FA"/>
    <w:rsid w:val="00CC769C"/>
    <w:rsid w:val="00CD4AC5"/>
    <w:rsid w:val="00CD655A"/>
    <w:rsid w:val="00CE2D86"/>
    <w:rsid w:val="00CE5834"/>
    <w:rsid w:val="00CE5BB9"/>
    <w:rsid w:val="00CF2C8E"/>
    <w:rsid w:val="00D037B3"/>
    <w:rsid w:val="00D042CC"/>
    <w:rsid w:val="00D10B92"/>
    <w:rsid w:val="00D23656"/>
    <w:rsid w:val="00D32322"/>
    <w:rsid w:val="00D42B8C"/>
    <w:rsid w:val="00D42CEE"/>
    <w:rsid w:val="00D477AE"/>
    <w:rsid w:val="00D60D02"/>
    <w:rsid w:val="00D62401"/>
    <w:rsid w:val="00D64490"/>
    <w:rsid w:val="00D77685"/>
    <w:rsid w:val="00D8406A"/>
    <w:rsid w:val="00D94D62"/>
    <w:rsid w:val="00DA267B"/>
    <w:rsid w:val="00DA2E19"/>
    <w:rsid w:val="00DB2E77"/>
    <w:rsid w:val="00DB70FE"/>
    <w:rsid w:val="00DC0939"/>
    <w:rsid w:val="00DE239A"/>
    <w:rsid w:val="00DF697C"/>
    <w:rsid w:val="00E30091"/>
    <w:rsid w:val="00E30C66"/>
    <w:rsid w:val="00E33DC2"/>
    <w:rsid w:val="00E34844"/>
    <w:rsid w:val="00E4643A"/>
    <w:rsid w:val="00E51E3B"/>
    <w:rsid w:val="00E65CE2"/>
    <w:rsid w:val="00E66808"/>
    <w:rsid w:val="00E70B31"/>
    <w:rsid w:val="00E732A8"/>
    <w:rsid w:val="00E74096"/>
    <w:rsid w:val="00E83E62"/>
    <w:rsid w:val="00E859D6"/>
    <w:rsid w:val="00E87A0C"/>
    <w:rsid w:val="00E92D4B"/>
    <w:rsid w:val="00E92D74"/>
    <w:rsid w:val="00EA7572"/>
    <w:rsid w:val="00EC3C47"/>
    <w:rsid w:val="00EC5F8E"/>
    <w:rsid w:val="00EF2505"/>
    <w:rsid w:val="00EF6D5D"/>
    <w:rsid w:val="00F34B31"/>
    <w:rsid w:val="00F36C7C"/>
    <w:rsid w:val="00F4114D"/>
    <w:rsid w:val="00F60ED0"/>
    <w:rsid w:val="00F76091"/>
    <w:rsid w:val="00F96699"/>
    <w:rsid w:val="00FA1C01"/>
    <w:rsid w:val="00FB2CE2"/>
    <w:rsid w:val="00FB3273"/>
    <w:rsid w:val="00FB395E"/>
    <w:rsid w:val="00FB5560"/>
    <w:rsid w:val="00FB66FB"/>
    <w:rsid w:val="00FC03B3"/>
    <w:rsid w:val="00FC234B"/>
    <w:rsid w:val="00FD3697"/>
    <w:rsid w:val="00FF27F8"/>
    <w:rsid w:val="00FF3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7D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7D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2E7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1088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7D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7DA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A7D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A7D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2E77"/>
    <w:rPr>
      <w:rFonts w:asciiTheme="majorHAnsi" w:eastAsiaTheme="majorEastAsia" w:hAnsiTheme="majorHAnsi" w:cstheme="majorBidi"/>
      <w:b/>
      <w:bCs/>
      <w:color w:val="4F81BD" w:themeColor="accent1"/>
    </w:rPr>
  </w:style>
  <w:style w:type="table" w:styleId="TableGrid">
    <w:name w:val="Table Grid"/>
    <w:basedOn w:val="TableNormal"/>
    <w:uiPriority w:val="59"/>
    <w:rsid w:val="00DB2E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A7572"/>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EA7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572"/>
    <w:rPr>
      <w:rFonts w:ascii="Tahoma" w:hAnsi="Tahoma" w:cs="Tahoma"/>
      <w:sz w:val="16"/>
      <w:szCs w:val="16"/>
    </w:rPr>
  </w:style>
  <w:style w:type="character" w:customStyle="1" w:styleId="Heading4Char">
    <w:name w:val="Heading 4 Char"/>
    <w:basedOn w:val="DefaultParagraphFont"/>
    <w:link w:val="Heading4"/>
    <w:uiPriority w:val="9"/>
    <w:rsid w:val="00C1088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412F97"/>
    <w:pPr>
      <w:ind w:left="720"/>
      <w:contextualSpacing/>
    </w:pPr>
  </w:style>
  <w:style w:type="paragraph" w:styleId="FootnoteText">
    <w:name w:val="footnote text"/>
    <w:basedOn w:val="Normal"/>
    <w:link w:val="FootnoteTextChar"/>
    <w:uiPriority w:val="99"/>
    <w:semiHidden/>
    <w:unhideWhenUsed/>
    <w:rsid w:val="006848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4894"/>
    <w:rPr>
      <w:sz w:val="20"/>
      <w:szCs w:val="20"/>
    </w:rPr>
  </w:style>
  <w:style w:type="character" w:styleId="FootnoteReference">
    <w:name w:val="footnote reference"/>
    <w:basedOn w:val="DefaultParagraphFont"/>
    <w:uiPriority w:val="99"/>
    <w:semiHidden/>
    <w:unhideWhenUsed/>
    <w:rsid w:val="00684894"/>
    <w:rPr>
      <w:vertAlign w:val="superscript"/>
    </w:rPr>
  </w:style>
  <w:style w:type="paragraph" w:styleId="Subtitle">
    <w:name w:val="Subtitle"/>
    <w:basedOn w:val="Normal"/>
    <w:next w:val="Normal"/>
    <w:link w:val="SubtitleChar"/>
    <w:uiPriority w:val="11"/>
    <w:qFormat/>
    <w:rsid w:val="00CD65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D655A"/>
    <w:rPr>
      <w:rFonts w:asciiTheme="majorHAnsi" w:eastAsiaTheme="majorEastAsia" w:hAnsiTheme="majorHAnsi" w:cstheme="majorBidi"/>
      <w:i/>
      <w:iCs/>
      <w:color w:val="4F81BD" w:themeColor="accent1"/>
      <w:spacing w:val="15"/>
      <w:sz w:val="24"/>
      <w:szCs w:val="24"/>
    </w:rPr>
  </w:style>
  <w:style w:type="paragraph" w:styleId="Caption">
    <w:name w:val="caption"/>
    <w:basedOn w:val="Normal"/>
    <w:next w:val="Normal"/>
    <w:uiPriority w:val="35"/>
    <w:unhideWhenUsed/>
    <w:qFormat/>
    <w:rsid w:val="0096660E"/>
    <w:pPr>
      <w:spacing w:line="240" w:lineRule="auto"/>
    </w:pPr>
    <w:rPr>
      <w:b/>
      <w:bCs/>
      <w:color w:val="4F81BD" w:themeColor="accent1"/>
      <w:sz w:val="18"/>
      <w:szCs w:val="18"/>
    </w:rPr>
  </w:style>
  <w:style w:type="paragraph" w:styleId="Header">
    <w:name w:val="header"/>
    <w:basedOn w:val="Normal"/>
    <w:link w:val="HeaderChar"/>
    <w:uiPriority w:val="99"/>
    <w:unhideWhenUsed/>
    <w:rsid w:val="00853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81E"/>
  </w:style>
  <w:style w:type="paragraph" w:styleId="Footer">
    <w:name w:val="footer"/>
    <w:basedOn w:val="Normal"/>
    <w:link w:val="FooterChar"/>
    <w:uiPriority w:val="99"/>
    <w:unhideWhenUsed/>
    <w:rsid w:val="00853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8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7D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7D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2E7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1088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7D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7DA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A7D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A7D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2E77"/>
    <w:rPr>
      <w:rFonts w:asciiTheme="majorHAnsi" w:eastAsiaTheme="majorEastAsia" w:hAnsiTheme="majorHAnsi" w:cstheme="majorBidi"/>
      <w:b/>
      <w:bCs/>
      <w:color w:val="4F81BD" w:themeColor="accent1"/>
    </w:rPr>
  </w:style>
  <w:style w:type="table" w:styleId="TableGrid">
    <w:name w:val="Table Grid"/>
    <w:basedOn w:val="TableNormal"/>
    <w:uiPriority w:val="59"/>
    <w:rsid w:val="00DB2E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A7572"/>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EA7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572"/>
    <w:rPr>
      <w:rFonts w:ascii="Tahoma" w:hAnsi="Tahoma" w:cs="Tahoma"/>
      <w:sz w:val="16"/>
      <w:szCs w:val="16"/>
    </w:rPr>
  </w:style>
  <w:style w:type="character" w:customStyle="1" w:styleId="Heading4Char">
    <w:name w:val="Heading 4 Char"/>
    <w:basedOn w:val="DefaultParagraphFont"/>
    <w:link w:val="Heading4"/>
    <w:uiPriority w:val="9"/>
    <w:rsid w:val="00C1088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412F97"/>
    <w:pPr>
      <w:ind w:left="720"/>
      <w:contextualSpacing/>
    </w:pPr>
  </w:style>
  <w:style w:type="paragraph" w:styleId="FootnoteText">
    <w:name w:val="footnote text"/>
    <w:basedOn w:val="Normal"/>
    <w:link w:val="FootnoteTextChar"/>
    <w:uiPriority w:val="99"/>
    <w:semiHidden/>
    <w:unhideWhenUsed/>
    <w:rsid w:val="006848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4894"/>
    <w:rPr>
      <w:sz w:val="20"/>
      <w:szCs w:val="20"/>
    </w:rPr>
  </w:style>
  <w:style w:type="character" w:styleId="FootnoteReference">
    <w:name w:val="footnote reference"/>
    <w:basedOn w:val="DefaultParagraphFont"/>
    <w:uiPriority w:val="99"/>
    <w:semiHidden/>
    <w:unhideWhenUsed/>
    <w:rsid w:val="00684894"/>
    <w:rPr>
      <w:vertAlign w:val="superscript"/>
    </w:rPr>
  </w:style>
  <w:style w:type="paragraph" w:styleId="Subtitle">
    <w:name w:val="Subtitle"/>
    <w:basedOn w:val="Normal"/>
    <w:next w:val="Normal"/>
    <w:link w:val="SubtitleChar"/>
    <w:uiPriority w:val="11"/>
    <w:qFormat/>
    <w:rsid w:val="00CD65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D655A"/>
    <w:rPr>
      <w:rFonts w:asciiTheme="majorHAnsi" w:eastAsiaTheme="majorEastAsia" w:hAnsiTheme="majorHAnsi" w:cstheme="majorBidi"/>
      <w:i/>
      <w:iCs/>
      <w:color w:val="4F81BD" w:themeColor="accent1"/>
      <w:spacing w:val="15"/>
      <w:sz w:val="24"/>
      <w:szCs w:val="24"/>
    </w:rPr>
  </w:style>
  <w:style w:type="paragraph" w:styleId="Caption">
    <w:name w:val="caption"/>
    <w:basedOn w:val="Normal"/>
    <w:next w:val="Normal"/>
    <w:uiPriority w:val="35"/>
    <w:unhideWhenUsed/>
    <w:qFormat/>
    <w:rsid w:val="0096660E"/>
    <w:pPr>
      <w:spacing w:line="240" w:lineRule="auto"/>
    </w:pPr>
    <w:rPr>
      <w:b/>
      <w:bCs/>
      <w:color w:val="4F81BD" w:themeColor="accent1"/>
      <w:sz w:val="18"/>
      <w:szCs w:val="18"/>
    </w:rPr>
  </w:style>
  <w:style w:type="paragraph" w:styleId="Header">
    <w:name w:val="header"/>
    <w:basedOn w:val="Normal"/>
    <w:link w:val="HeaderChar"/>
    <w:uiPriority w:val="99"/>
    <w:unhideWhenUsed/>
    <w:rsid w:val="00853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81E"/>
  </w:style>
  <w:style w:type="paragraph" w:styleId="Footer">
    <w:name w:val="footer"/>
    <w:basedOn w:val="Normal"/>
    <w:link w:val="FooterChar"/>
    <w:uiPriority w:val="99"/>
    <w:unhideWhenUsed/>
    <w:rsid w:val="00853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80534-9E62-4B55-9C37-30564344C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13</Pages>
  <Words>2396</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Plasmeier</dc:creator>
  <cp:lastModifiedBy>Michael Plasmeier</cp:lastModifiedBy>
  <cp:revision>342</cp:revision>
  <dcterms:created xsi:type="dcterms:W3CDTF">2012-03-11T05:36:00Z</dcterms:created>
  <dcterms:modified xsi:type="dcterms:W3CDTF">2012-03-18T19:29:00Z</dcterms:modified>
</cp:coreProperties>
</file>